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14EF" w14:textId="77777777" w:rsidR="001A08C0" w:rsidRPr="00BE62FE" w:rsidRDefault="001A08C0" w:rsidP="001A08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115010975"/>
      <w:r w:rsidRPr="00BE62FE">
        <w:rPr>
          <w:rFonts w:asciiTheme="majorBidi" w:hAnsiTheme="majorBidi" w:cstheme="majorBidi"/>
          <w:b/>
          <w:sz w:val="24"/>
          <w:szCs w:val="24"/>
        </w:rPr>
        <w:t>Казахский национальный университет им. аль-Фараби</w:t>
      </w:r>
    </w:p>
    <w:p w14:paraId="739DDD47" w14:textId="77777777" w:rsidR="001A08C0" w:rsidRPr="00BE62FE" w:rsidRDefault="001A08C0" w:rsidP="001A08C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 w:eastAsia="ar-SA"/>
        </w:rPr>
      </w:pPr>
      <w:r w:rsidRPr="00BE62FE">
        <w:rPr>
          <w:rFonts w:asciiTheme="majorBidi" w:hAnsiTheme="majorBidi" w:cstheme="majorBidi"/>
          <w:b/>
          <w:sz w:val="24"/>
          <w:szCs w:val="24"/>
          <w:lang w:val="kk-KZ" w:eastAsia="ar-SA"/>
        </w:rPr>
        <w:t>Факультет востоковедения</w:t>
      </w:r>
    </w:p>
    <w:p w14:paraId="0A3EDF70" w14:textId="77777777" w:rsidR="001A08C0" w:rsidRPr="00BE62FE" w:rsidRDefault="001A08C0" w:rsidP="001A08C0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62FE">
        <w:rPr>
          <w:rFonts w:asciiTheme="majorBidi" w:hAnsiTheme="majorBidi" w:cstheme="majorBidi"/>
          <w:b/>
          <w:bCs/>
          <w:sz w:val="24"/>
          <w:szCs w:val="24"/>
        </w:rPr>
        <w:t>Образовательная программа по специальности</w:t>
      </w:r>
    </w:p>
    <w:p w14:paraId="290E7BDE" w14:textId="77777777" w:rsidR="001A08C0" w:rsidRDefault="001A08C0" w:rsidP="001A08C0">
      <w:pPr>
        <w:pStyle w:val="a4"/>
        <w:jc w:val="center"/>
        <w:rPr>
          <w:rStyle w:val="a6"/>
          <w:rFonts w:asciiTheme="majorBidi" w:hAnsiTheme="majorBidi" w:cstheme="majorBidi"/>
          <w:sz w:val="24"/>
          <w:szCs w:val="24"/>
        </w:rPr>
      </w:pPr>
      <w:r w:rsidRPr="00BE62FE">
        <w:rPr>
          <w:rFonts w:asciiTheme="majorBidi" w:hAnsiTheme="majorBidi" w:cstheme="majorBidi"/>
          <w:b/>
          <w:bCs/>
          <w:sz w:val="24"/>
          <w:szCs w:val="24"/>
        </w:rPr>
        <w:t>6B02302</w:t>
      </w:r>
      <w:r w:rsidRPr="00BE62FE">
        <w:rPr>
          <w:rFonts w:asciiTheme="majorBidi" w:hAnsiTheme="majorBidi" w:cstheme="majorBidi"/>
          <w:sz w:val="24"/>
          <w:szCs w:val="24"/>
        </w:rPr>
        <w:t> </w:t>
      </w:r>
      <w:r w:rsidRPr="00BE62FE">
        <w:rPr>
          <w:rStyle w:val="a6"/>
          <w:rFonts w:asciiTheme="majorBidi" w:hAnsiTheme="majorBidi" w:cstheme="majorBidi"/>
          <w:sz w:val="24"/>
          <w:szCs w:val="24"/>
        </w:rPr>
        <w:t>Переводческое дело</w:t>
      </w:r>
    </w:p>
    <w:p w14:paraId="2BB2C59F" w14:textId="24E5A053" w:rsidR="001A08C0" w:rsidRDefault="001A08C0" w:rsidP="001A08C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C2A0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Краткое содержание </w:t>
      </w:r>
      <w:r w:rsidR="002C2A02" w:rsidRPr="002C2A0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лекций</w:t>
      </w:r>
      <w:r w:rsidR="002C2A02" w:rsidRPr="00BE62F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</w:t>
      </w:r>
      <w:r w:rsidRPr="00BE62F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дисциплине</w:t>
      </w:r>
    </w:p>
    <w:p w14:paraId="045433AA" w14:textId="77777777" w:rsidR="001A08C0" w:rsidRPr="00BE62FE" w:rsidRDefault="001A08C0" w:rsidP="001A08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62FE">
        <w:rPr>
          <w:rFonts w:asciiTheme="majorBidi" w:hAnsiTheme="majorBidi" w:cstheme="majorBidi"/>
          <w:b/>
          <w:sz w:val="24"/>
          <w:szCs w:val="24"/>
        </w:rPr>
        <w:t>(</w:t>
      </w:r>
      <w:r w:rsidRPr="00BE62FE">
        <w:rPr>
          <w:rFonts w:asciiTheme="majorBidi" w:hAnsiTheme="majorBidi" w:cstheme="majorBidi"/>
          <w:b/>
          <w:sz w:val="24"/>
          <w:szCs w:val="24"/>
          <w:lang w:val="en-US"/>
        </w:rPr>
        <w:t>PTT</w:t>
      </w:r>
      <w:r w:rsidRPr="00452932">
        <w:rPr>
          <w:rFonts w:asciiTheme="majorBidi" w:hAnsiTheme="majorBidi" w:cstheme="majorBidi"/>
          <w:b/>
          <w:sz w:val="24"/>
          <w:szCs w:val="24"/>
        </w:rPr>
        <w:t>4310</w:t>
      </w:r>
      <w:r w:rsidRPr="00BE62FE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Pr="00BE62FE">
        <w:rPr>
          <w:rFonts w:asciiTheme="majorBidi" w:hAnsiTheme="majorBidi" w:cstheme="majorBidi"/>
          <w:b/>
          <w:bCs/>
          <w:sz w:val="24"/>
          <w:szCs w:val="24"/>
        </w:rPr>
        <w:t xml:space="preserve">Перевод технических текстов  </w:t>
      </w:r>
    </w:p>
    <w:p w14:paraId="2D4EBE80" w14:textId="77777777" w:rsidR="001A08C0" w:rsidRPr="00BE62FE" w:rsidRDefault="001A08C0" w:rsidP="001A08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BE62FE">
        <w:rPr>
          <w:rFonts w:asciiTheme="majorBidi" w:hAnsiTheme="majorBidi" w:cstheme="majorBidi"/>
          <w:b/>
          <w:sz w:val="24"/>
          <w:szCs w:val="24"/>
          <w:lang w:val="kk-KZ"/>
        </w:rPr>
        <w:t>Осенний семестр 202</w:t>
      </w:r>
      <w:r w:rsidRPr="00BE62FE">
        <w:rPr>
          <w:rFonts w:asciiTheme="majorBidi" w:hAnsiTheme="majorBidi" w:cstheme="majorBidi"/>
          <w:b/>
          <w:sz w:val="24"/>
          <w:szCs w:val="24"/>
        </w:rPr>
        <w:t>2</w:t>
      </w:r>
      <w:r w:rsidRPr="00BE62FE">
        <w:rPr>
          <w:rFonts w:asciiTheme="majorBidi" w:hAnsiTheme="majorBidi" w:cstheme="majorBidi"/>
          <w:b/>
          <w:sz w:val="24"/>
          <w:szCs w:val="24"/>
          <w:lang w:val="kk-KZ"/>
        </w:rPr>
        <w:t>-202</w:t>
      </w:r>
      <w:r w:rsidRPr="00BE62FE">
        <w:rPr>
          <w:rFonts w:asciiTheme="majorBidi" w:hAnsiTheme="majorBidi" w:cstheme="majorBidi"/>
          <w:b/>
          <w:sz w:val="24"/>
          <w:szCs w:val="24"/>
        </w:rPr>
        <w:t>3</w:t>
      </w:r>
      <w:r w:rsidRPr="00BE62FE">
        <w:rPr>
          <w:rFonts w:asciiTheme="majorBidi" w:hAnsiTheme="majorBidi" w:cstheme="majorBidi"/>
          <w:b/>
          <w:sz w:val="24"/>
          <w:szCs w:val="24"/>
          <w:lang w:val="kk-KZ"/>
        </w:rPr>
        <w:t xml:space="preserve"> уч.г.</w:t>
      </w:r>
    </w:p>
    <w:p w14:paraId="40EF01C0" w14:textId="77777777" w:rsidR="001A08C0" w:rsidRPr="00A25C21" w:rsidRDefault="001A08C0" w:rsidP="001A08C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A25C21">
        <w:rPr>
          <w:rFonts w:asciiTheme="majorBidi" w:hAnsiTheme="majorBidi" w:cstheme="majorBidi"/>
          <w:b/>
          <w:sz w:val="24"/>
          <w:szCs w:val="24"/>
          <w:lang w:val="kk-KZ"/>
        </w:rPr>
        <w:t xml:space="preserve">4 курс, 7 семестр </w:t>
      </w:r>
    </w:p>
    <w:bookmarkEnd w:id="0"/>
    <w:p w14:paraId="2154113B" w14:textId="77777777" w:rsidR="00F500A3" w:rsidRPr="00A25C21" w:rsidRDefault="00F500A3" w:rsidP="00691030">
      <w:pPr>
        <w:rPr>
          <w:rFonts w:asciiTheme="majorBidi" w:hAnsiTheme="majorBidi" w:cstheme="majorBidi"/>
          <w:b/>
          <w:lang w:val="kk-KZ"/>
        </w:rPr>
      </w:pPr>
    </w:p>
    <w:p w14:paraId="2C6832E6" w14:textId="587F28FB" w:rsidR="00691030" w:rsidRPr="00A25C21" w:rsidRDefault="00691030" w:rsidP="00691030">
      <w:pPr>
        <w:rPr>
          <w:rFonts w:asciiTheme="majorBidi" w:hAnsiTheme="majorBidi" w:cstheme="majorBidi"/>
          <w:b/>
          <w:lang w:val="kk-KZ"/>
        </w:rPr>
      </w:pPr>
      <w:r w:rsidRPr="00A25C21">
        <w:rPr>
          <w:rFonts w:asciiTheme="majorBidi" w:hAnsiTheme="majorBidi" w:cstheme="majorBidi"/>
          <w:b/>
          <w:lang w:val="kk-KZ"/>
        </w:rPr>
        <w:t>Лекция 1 .Teknik Çeviri</w:t>
      </w:r>
    </w:p>
    <w:p w14:paraId="3475606C" w14:textId="77777777" w:rsidR="00691030" w:rsidRPr="00A25C21" w:rsidRDefault="00691030" w:rsidP="00691030">
      <w:pPr>
        <w:jc w:val="both"/>
        <w:rPr>
          <w:rFonts w:asciiTheme="majorBidi" w:hAnsiTheme="majorBidi" w:cstheme="majorBidi"/>
          <w:lang w:val="kk-KZ"/>
        </w:rPr>
      </w:pPr>
      <w:r w:rsidRPr="00A25C21">
        <w:rPr>
          <w:rFonts w:asciiTheme="majorBidi" w:hAnsiTheme="majorBidi" w:cstheme="majorBidi"/>
          <w:lang w:val="kk-KZ"/>
        </w:rPr>
        <w:t>Teknik çeviri dediğimizde bilimsel ya da teknoloji alanlannda yazılmış olan deneysel ve betimleyici metinlerin çevirisi anlaşılır. Ülkemizde teknik çeviri faaliyetlerinin</w:t>
      </w:r>
    </w:p>
    <w:p w14:paraId="1600D1EC" w14:textId="77777777" w:rsidR="00691030" w:rsidRPr="00A25C21" w:rsidRDefault="00691030" w:rsidP="00691030">
      <w:pPr>
        <w:jc w:val="both"/>
        <w:rPr>
          <w:rFonts w:asciiTheme="majorBidi" w:hAnsiTheme="majorBidi" w:cstheme="majorBidi"/>
          <w:lang w:val="kk-KZ"/>
        </w:rPr>
      </w:pPr>
      <w:r w:rsidRPr="00A25C21">
        <w:rPr>
          <w:rFonts w:asciiTheme="majorBidi" w:hAnsiTheme="majorBidi" w:cstheme="majorBidi"/>
          <w:lang w:val="kk-KZ"/>
        </w:rPr>
        <w:t>uzun bir geçmişi vardır ama günümüze gelindiğinde ülkemizde teknik çeviri konusunda kamu ya da özel sektöre ait çeviri çalışmalan bürosu hala yoktur.</w:t>
      </w:r>
    </w:p>
    <w:p w14:paraId="38821789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Ana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hedefleri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a</w:t>
      </w:r>
      <w:r w:rsidRPr="001A08C0">
        <w:rPr>
          <w:rFonts w:asciiTheme="majorBidi" w:hAnsiTheme="majorBidi" w:cstheme="majorBidi"/>
        </w:rPr>
        <w:t>)</w:t>
      </w:r>
      <w:r w:rsidRPr="002613A4">
        <w:rPr>
          <w:rFonts w:asciiTheme="majorBidi" w:hAnsiTheme="majorBidi" w:cstheme="majorBidi"/>
          <w:lang w:val="en-US"/>
        </w:rPr>
        <w:t>A</w:t>
      </w:r>
      <w:proofErr w:type="spellStart"/>
      <w:r w:rsidRPr="001A08C0">
        <w:rPr>
          <w:rFonts w:asciiTheme="majorBidi" w:hAnsiTheme="majorBidi" w:cstheme="majorBidi"/>
        </w:rPr>
        <w:t>çı</w:t>
      </w:r>
      <w:proofErr w:type="spellEnd"/>
      <w:r w:rsidRPr="002613A4">
        <w:rPr>
          <w:rFonts w:asciiTheme="majorBidi" w:hAnsiTheme="majorBidi" w:cstheme="majorBidi"/>
          <w:lang w:val="en-US"/>
        </w:rPr>
        <w:t>kl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b</w:t>
      </w:r>
      <w:r w:rsidRPr="001A08C0">
        <w:rPr>
          <w:rFonts w:asciiTheme="majorBidi" w:hAnsiTheme="majorBidi" w:cstheme="majorBidi"/>
        </w:rPr>
        <w:t xml:space="preserve">) 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sa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Ö</w:t>
      </w:r>
      <w:r w:rsidRPr="002613A4">
        <w:rPr>
          <w:rFonts w:asciiTheme="majorBidi" w:hAnsiTheme="majorBidi" w:cstheme="majorBidi"/>
          <w:lang w:val="en-US"/>
        </w:rPr>
        <w:t>z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c</w:t>
      </w:r>
      <w:r w:rsidRPr="001A08C0">
        <w:rPr>
          <w:rFonts w:asciiTheme="majorBidi" w:hAnsiTheme="majorBidi" w:cstheme="majorBidi"/>
        </w:rPr>
        <w:t xml:space="preserve">) </w:t>
      </w:r>
      <w:r w:rsidRPr="002613A4">
        <w:rPr>
          <w:rFonts w:asciiTheme="majorBidi" w:hAnsiTheme="majorBidi" w:cstheme="majorBidi"/>
          <w:lang w:val="en-US"/>
        </w:rPr>
        <w:t>Do</w:t>
      </w:r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ruluk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sadece</w:t>
      </w:r>
      <w:proofErr w:type="spellEnd"/>
    </w:p>
    <w:p w14:paraId="71CDC393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zc</w:t>
      </w:r>
      <w:proofErr w:type="spellEnd"/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klerin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zl</w:t>
      </w:r>
      <w:proofErr w:type="spellEnd"/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kar</w:t>
      </w:r>
      <w:r w:rsidRPr="001A08C0">
        <w:rPr>
          <w:rFonts w:asciiTheme="majorBidi" w:hAnsiTheme="majorBidi" w:cstheme="majorBidi"/>
        </w:rPr>
        <w:t>şı</w:t>
      </w:r>
      <w:proofErr w:type="spellEnd"/>
      <w:r w:rsidRPr="002613A4">
        <w:rPr>
          <w:rFonts w:asciiTheme="majorBidi" w:hAnsiTheme="majorBidi" w:cstheme="majorBidi"/>
          <w:lang w:val="en-US"/>
        </w:rPr>
        <w:t>l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klann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ralamak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de</w:t>
      </w:r>
      <w:r w:rsidRPr="001A08C0">
        <w:rPr>
          <w:rFonts w:asciiTheme="majorBidi" w:hAnsiTheme="majorBidi" w:cstheme="majorBidi"/>
        </w:rPr>
        <w:t>ğ</w:t>
      </w:r>
      <w:r w:rsidRPr="002613A4">
        <w:rPr>
          <w:rFonts w:asciiTheme="majorBidi" w:hAnsiTheme="majorBidi" w:cstheme="majorBidi"/>
          <w:lang w:val="en-US"/>
        </w:rPr>
        <w:t>il</w:t>
      </w:r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ok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iyi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bilmenin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yan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ra</w:t>
      </w:r>
      <w:proofErr w:type="spellEnd"/>
    </w:p>
    <w:p w14:paraId="7DD4D250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hedef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ı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ok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iyi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bilmek</w:t>
      </w:r>
      <w:proofErr w:type="spellEnd"/>
      <w:r w:rsidRPr="001A08C0">
        <w:rPr>
          <w:rFonts w:asciiTheme="majorBidi" w:hAnsiTheme="majorBidi" w:cstheme="majorBidi"/>
        </w:rPr>
        <w:t>, ç</w:t>
      </w:r>
      <w:proofErr w:type="spellStart"/>
      <w:r w:rsidRPr="002613A4">
        <w:rPr>
          <w:rFonts w:asciiTheme="majorBidi" w:hAnsiTheme="majorBidi" w:cstheme="majorBidi"/>
          <w:lang w:val="en-US"/>
        </w:rPr>
        <w:t>evirilecek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alan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hakk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sahibi</w:t>
      </w:r>
      <w:proofErr w:type="spellEnd"/>
    </w:p>
    <w:p w14:paraId="68954743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olmak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bu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zc</w:t>
      </w:r>
      <w:proofErr w:type="spellEnd"/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d</w:t>
      </w:r>
      <w:proofErr w:type="spellStart"/>
      <w:r w:rsidRPr="001A08C0">
        <w:rPr>
          <w:rFonts w:asciiTheme="majorBidi" w:hAnsiTheme="majorBidi" w:cstheme="majorBidi"/>
        </w:rPr>
        <w:t>üşü</w:t>
      </w:r>
      <w:r w:rsidRPr="002613A4">
        <w:rPr>
          <w:rFonts w:asciiTheme="majorBidi" w:hAnsiTheme="majorBidi" w:cstheme="majorBidi"/>
          <w:lang w:val="en-US"/>
        </w:rPr>
        <w:t>nce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ntem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zeyinde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</w:t>
      </w:r>
      <w:proofErr w:type="spellEnd"/>
      <w:r w:rsidRPr="001A08C0">
        <w:rPr>
          <w:rFonts w:asciiTheme="majorBidi" w:hAnsiTheme="majorBidi" w:cstheme="majorBidi"/>
        </w:rPr>
        <w:t>ş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rma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yapmay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sa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layacak</w:t>
      </w:r>
      <w:proofErr w:type="spellEnd"/>
    </w:p>
    <w:p w14:paraId="41DBCD73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donan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ma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ula</w:t>
      </w:r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abilmektir</w:t>
      </w:r>
      <w:proofErr w:type="spellEnd"/>
      <w:r w:rsidRPr="001A08C0">
        <w:rPr>
          <w:rFonts w:asciiTheme="majorBidi" w:hAnsiTheme="majorBidi" w:cstheme="majorBidi"/>
        </w:rPr>
        <w:t>.</w:t>
      </w:r>
    </w:p>
    <w:p w14:paraId="28659523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Anahtar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zc</w:t>
      </w:r>
      <w:proofErr w:type="spellEnd"/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kler</w:t>
      </w:r>
      <w:proofErr w:type="spellEnd"/>
      <w:r w:rsidRPr="001A08C0">
        <w:rPr>
          <w:rFonts w:asciiTheme="majorBidi" w:hAnsiTheme="majorBidi" w:cstheme="majorBidi"/>
        </w:rPr>
        <w:t>: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1A08C0">
        <w:rPr>
          <w:rFonts w:asciiTheme="majorBidi" w:hAnsiTheme="majorBidi" w:cstheme="majorBidi"/>
        </w:rPr>
        <w:t>.ç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>,</w:t>
      </w:r>
      <w:r w:rsidRPr="002613A4">
        <w:rPr>
          <w:rFonts w:asciiTheme="majorBidi" w:hAnsiTheme="majorBidi" w:cstheme="majorBidi"/>
          <w:lang w:val="en-US"/>
        </w:rPr>
        <w:t>a</w:t>
      </w:r>
      <w:proofErr w:type="spellStart"/>
      <w:r w:rsidRPr="001A08C0">
        <w:rPr>
          <w:rFonts w:asciiTheme="majorBidi" w:hAnsiTheme="majorBidi" w:cstheme="majorBidi"/>
        </w:rPr>
        <w:t>çı</w:t>
      </w:r>
      <w:proofErr w:type="spellEnd"/>
      <w:r w:rsidRPr="002613A4">
        <w:rPr>
          <w:rFonts w:asciiTheme="majorBidi" w:hAnsiTheme="majorBidi" w:cstheme="majorBidi"/>
          <w:lang w:val="en-US"/>
        </w:rPr>
        <w:t>kl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>,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save</w:t>
      </w:r>
      <w:r w:rsidRPr="001A08C0">
        <w:rPr>
          <w:rFonts w:asciiTheme="majorBidi" w:hAnsiTheme="majorBidi" w:cstheme="majorBidi"/>
        </w:rPr>
        <w:t xml:space="preserve"> ö</w:t>
      </w:r>
      <w:r w:rsidRPr="002613A4">
        <w:rPr>
          <w:rFonts w:asciiTheme="majorBidi" w:hAnsiTheme="majorBidi" w:cstheme="majorBidi"/>
          <w:lang w:val="en-US"/>
        </w:rPr>
        <w:t>z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olmak</w:t>
      </w:r>
      <w:proofErr w:type="spellEnd"/>
      <w:r w:rsidRPr="001A08C0">
        <w:rPr>
          <w:rFonts w:asciiTheme="majorBidi" w:hAnsiTheme="majorBidi" w:cstheme="majorBidi"/>
        </w:rPr>
        <w:t>,</w:t>
      </w:r>
      <w:r w:rsidRPr="002613A4">
        <w:rPr>
          <w:rFonts w:asciiTheme="majorBidi" w:hAnsiTheme="majorBidi" w:cstheme="majorBidi"/>
          <w:lang w:val="en-US"/>
        </w:rPr>
        <w:t>do</w:t>
      </w:r>
      <w:r w:rsidRPr="001A08C0">
        <w:rPr>
          <w:rFonts w:asciiTheme="majorBidi" w:hAnsiTheme="majorBidi" w:cstheme="majorBidi"/>
        </w:rPr>
        <w:t>~</w:t>
      </w:r>
      <w:proofErr w:type="spellStart"/>
      <w:r w:rsidRPr="002613A4">
        <w:rPr>
          <w:rFonts w:asciiTheme="majorBidi" w:hAnsiTheme="majorBidi" w:cstheme="majorBidi"/>
          <w:lang w:val="en-US"/>
        </w:rPr>
        <w:t>luk</w:t>
      </w:r>
      <w:proofErr w:type="spellEnd"/>
      <w:r w:rsidRPr="001A08C0">
        <w:rPr>
          <w:rFonts w:asciiTheme="majorBidi" w:hAnsiTheme="majorBidi" w:cstheme="majorBidi"/>
        </w:rPr>
        <w:t>.</w:t>
      </w:r>
    </w:p>
    <w:p w14:paraId="5C1729D1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</w:p>
    <w:p w14:paraId="7FAC296A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1A08C0">
        <w:rPr>
          <w:rFonts w:asciiTheme="majorBidi" w:hAnsiTheme="majorBidi" w:cstheme="majorBidi"/>
        </w:rPr>
        <w:t xml:space="preserve">1. </w:t>
      </w:r>
      <w:proofErr w:type="spellStart"/>
      <w:r w:rsidRPr="002613A4">
        <w:rPr>
          <w:rFonts w:asciiTheme="majorBidi" w:hAnsiTheme="majorBidi" w:cstheme="majorBidi"/>
          <w:lang w:val="en-US"/>
        </w:rPr>
        <w:t>Giri</w:t>
      </w:r>
      <w:proofErr w:type="spellEnd"/>
      <w:r w:rsidRPr="001A08C0">
        <w:rPr>
          <w:rFonts w:asciiTheme="majorBidi" w:hAnsiTheme="majorBidi" w:cstheme="majorBidi"/>
        </w:rPr>
        <w:t>ş</w:t>
      </w:r>
    </w:p>
    <w:p w14:paraId="0ABDB655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lkemizde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proofErr w:type="spellStart"/>
      <w:r w:rsidRPr="001A08C0">
        <w:rPr>
          <w:rFonts w:asciiTheme="majorBidi" w:hAnsiTheme="majorBidi" w:cstheme="majorBidi"/>
        </w:rPr>
        <w:t>ış</w:t>
      </w:r>
      <w:r w:rsidRPr="002613A4">
        <w:rPr>
          <w:rFonts w:asciiTheme="majorBidi" w:hAnsiTheme="majorBidi" w:cstheme="majorBidi"/>
          <w:lang w:val="en-US"/>
        </w:rPr>
        <w:t>anda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nas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lmas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ntemlerinin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neler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olabilece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konusu</w:t>
      </w:r>
      <w:proofErr w:type="spellEnd"/>
      <w:r w:rsidRPr="001A08C0">
        <w:rPr>
          <w:rFonts w:asciiTheme="majorBidi" w:hAnsiTheme="majorBidi" w:cstheme="majorBidi"/>
        </w:rPr>
        <w:t xml:space="preserve"> ü</w:t>
      </w:r>
      <w:proofErr w:type="spellStart"/>
      <w:r w:rsidRPr="002613A4">
        <w:rPr>
          <w:rFonts w:asciiTheme="majorBidi" w:hAnsiTheme="majorBidi" w:cstheme="majorBidi"/>
          <w:lang w:val="en-US"/>
        </w:rPr>
        <w:t>zerinde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</w:t>
      </w:r>
      <w:proofErr w:type="spellEnd"/>
      <w:r w:rsidRPr="001A08C0">
        <w:rPr>
          <w:rFonts w:asciiTheme="majorBidi" w:hAnsiTheme="majorBidi" w:cstheme="majorBidi"/>
        </w:rPr>
        <w:t>ş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rmalannda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fazlaca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durulmad</w:t>
      </w:r>
      <w:r w:rsidRPr="001A08C0">
        <w:rPr>
          <w:rFonts w:asciiTheme="majorBidi" w:hAnsiTheme="majorBidi" w:cstheme="majorBidi"/>
        </w:rPr>
        <w:t>ığı</w:t>
      </w:r>
      <w:proofErr w:type="spellEnd"/>
      <w:r w:rsidRPr="002613A4">
        <w:rPr>
          <w:rFonts w:asciiTheme="majorBidi" w:hAnsiTheme="majorBidi" w:cstheme="majorBidi"/>
          <w:lang w:val="en-US"/>
        </w:rPr>
        <w:t>n</w:t>
      </w:r>
      <w:r w:rsidRPr="001A08C0">
        <w:rPr>
          <w:rFonts w:asciiTheme="majorBidi" w:hAnsiTheme="majorBidi" w:cstheme="majorBidi"/>
        </w:rPr>
        <w:t xml:space="preserve">ı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rmekteyiz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1A08C0">
        <w:rPr>
          <w:rFonts w:asciiTheme="majorBidi" w:hAnsiTheme="majorBidi" w:cstheme="majorBidi"/>
        </w:rPr>
        <w:t>İç</w:t>
      </w:r>
      <w:r w:rsidRPr="002613A4">
        <w:rPr>
          <w:rFonts w:asciiTheme="majorBidi" w:hAnsiTheme="majorBidi" w:cstheme="majorBidi"/>
          <w:lang w:val="en-US"/>
        </w:rPr>
        <w:t>inde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bulundu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umuz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a</w:t>
      </w:r>
      <w:proofErr w:type="spellStart"/>
      <w:r w:rsidRPr="001A08C0">
        <w:rPr>
          <w:rFonts w:asciiTheme="majorBidi" w:hAnsiTheme="majorBidi" w:cstheme="majorBidi"/>
        </w:rPr>
        <w:t>ğı</w:t>
      </w:r>
      <w:r w:rsidRPr="002613A4">
        <w:rPr>
          <w:rFonts w:asciiTheme="majorBidi" w:hAnsiTheme="majorBidi" w:cstheme="majorBidi"/>
          <w:lang w:val="en-US"/>
        </w:rPr>
        <w:t>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ileti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im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</w:t>
      </w:r>
      <w:proofErr w:type="spellEnd"/>
      <w:r w:rsidRPr="001A08C0">
        <w:rPr>
          <w:rFonts w:asciiTheme="majorBidi" w:hAnsiTheme="majorBidi" w:cstheme="majorBidi"/>
        </w:rPr>
        <w:t>ç</w:t>
      </w:r>
      <w:proofErr w:type="spellStart"/>
      <w:r w:rsidRPr="002613A4">
        <w:rPr>
          <w:rFonts w:asciiTheme="majorBidi" w:hAnsiTheme="majorBidi" w:cstheme="majorBidi"/>
          <w:lang w:val="en-US"/>
        </w:rPr>
        <w:t>lann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n</w:t>
      </w:r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e</w:t>
      </w:r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itlili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sayesinde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evrensel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niteli</w:t>
      </w:r>
      <w:proofErr w:type="spellEnd"/>
      <w:r w:rsidRPr="001A08C0">
        <w:rPr>
          <w:rFonts w:asciiTheme="majorBidi" w:hAnsiTheme="majorBidi" w:cstheme="majorBidi"/>
        </w:rPr>
        <w:t>ğ</w:t>
      </w:r>
      <w:r w:rsidRPr="002613A4">
        <w:rPr>
          <w:rFonts w:asciiTheme="majorBidi" w:hAnsiTheme="majorBidi" w:cstheme="majorBidi"/>
          <w:lang w:val="en-US"/>
        </w:rPr>
        <w:t>e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b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nmekte</w:t>
      </w:r>
      <w:proofErr w:type="spellEnd"/>
      <w:r w:rsidRPr="001A08C0">
        <w:rPr>
          <w:rFonts w:asciiTheme="majorBidi" w:hAnsiTheme="majorBidi" w:cstheme="majorBidi"/>
        </w:rPr>
        <w:t>, ü</w:t>
      </w:r>
      <w:proofErr w:type="spellStart"/>
      <w:r w:rsidRPr="002613A4">
        <w:rPr>
          <w:rFonts w:asciiTheme="majorBidi" w:hAnsiTheme="majorBidi" w:cstheme="majorBidi"/>
          <w:lang w:val="en-US"/>
        </w:rPr>
        <w:t>lkemizde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de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bilimsel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</w:t>
      </w:r>
      <w:proofErr w:type="spellEnd"/>
      <w:r w:rsidRPr="001A08C0">
        <w:rPr>
          <w:rFonts w:asciiTheme="majorBidi" w:hAnsiTheme="majorBidi" w:cstheme="majorBidi"/>
        </w:rPr>
        <w:t>ş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rmalar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</w:p>
    <w:p w14:paraId="2B0880DF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1A08C0">
        <w:rPr>
          <w:rFonts w:asciiTheme="majorBidi" w:hAnsiTheme="majorBidi" w:cstheme="majorBidi"/>
        </w:rPr>
        <w:t xml:space="preserve">,. </w:t>
      </w:r>
      <w:r w:rsidRPr="002613A4">
        <w:rPr>
          <w:rFonts w:asciiTheme="majorBidi" w:hAnsiTheme="majorBidi" w:cstheme="majorBidi"/>
          <w:lang w:val="en-US"/>
        </w:rPr>
        <w:t>H</w:t>
      </w:r>
      <w:r w:rsidRPr="001A08C0">
        <w:rPr>
          <w:rFonts w:asciiTheme="majorBidi" w:hAnsiTheme="majorBidi" w:cstheme="majorBidi"/>
        </w:rPr>
        <w:t xml:space="preserve">. Ü. </w:t>
      </w:r>
      <w:proofErr w:type="spellStart"/>
      <w:r w:rsidRPr="002613A4">
        <w:rPr>
          <w:rFonts w:asciiTheme="majorBidi" w:hAnsiTheme="majorBidi" w:cstheme="majorBidi"/>
          <w:lang w:val="en-US"/>
        </w:rPr>
        <w:t>Edebiyat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Fak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ltesi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tercim</w:t>
      </w:r>
      <w:proofErr w:type="spellEnd"/>
      <w:r w:rsidRPr="001A08C0">
        <w:rPr>
          <w:rFonts w:asciiTheme="majorBidi" w:hAnsiTheme="majorBidi" w:cstheme="majorBidi"/>
        </w:rPr>
        <w:t xml:space="preserve"> -</w:t>
      </w:r>
      <w:proofErr w:type="spellStart"/>
      <w:r w:rsidRPr="002613A4">
        <w:rPr>
          <w:rFonts w:asciiTheme="majorBidi" w:hAnsiTheme="majorBidi" w:cstheme="majorBidi"/>
          <w:lang w:val="en-US"/>
        </w:rPr>
        <w:t>Terc</w:t>
      </w:r>
      <w:proofErr w:type="spellEnd"/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manl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B</w:t>
      </w:r>
      <w:r w:rsidRPr="001A08C0">
        <w:rPr>
          <w:rFonts w:asciiTheme="majorBidi" w:hAnsiTheme="majorBidi" w:cstheme="majorBidi"/>
        </w:rPr>
        <w:t>ö</w:t>
      </w:r>
      <w:r w:rsidRPr="002613A4">
        <w:rPr>
          <w:rFonts w:asciiTheme="majorBidi" w:hAnsiTheme="majorBidi" w:cstheme="majorBidi"/>
          <w:lang w:val="en-US"/>
        </w:rPr>
        <w:t>l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ü Ö~</w:t>
      </w:r>
      <w:proofErr w:type="spellStart"/>
      <w:r w:rsidRPr="002613A4">
        <w:rPr>
          <w:rFonts w:asciiTheme="majorBidi" w:hAnsiTheme="majorBidi" w:cstheme="majorBidi"/>
          <w:lang w:val="en-US"/>
        </w:rPr>
        <w:t>etim</w:t>
      </w:r>
      <w:proofErr w:type="spellEnd"/>
      <w:r w:rsidRPr="001A08C0">
        <w:rPr>
          <w:rFonts w:asciiTheme="majorBidi" w:hAnsiTheme="majorBidi" w:cstheme="majorBidi"/>
        </w:rPr>
        <w:t xml:space="preserve"> Ü</w:t>
      </w:r>
      <w:proofErr w:type="spellStart"/>
      <w:r w:rsidRPr="002613A4">
        <w:rPr>
          <w:rFonts w:asciiTheme="majorBidi" w:hAnsiTheme="majorBidi" w:cstheme="majorBidi"/>
          <w:lang w:val="en-US"/>
        </w:rPr>
        <w:t>yesi</w:t>
      </w:r>
      <w:proofErr w:type="spellEnd"/>
    </w:p>
    <w:p w14:paraId="0044A203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1A08C0">
        <w:rPr>
          <w:rFonts w:asciiTheme="majorBidi" w:hAnsiTheme="majorBidi" w:cstheme="majorBidi"/>
        </w:rPr>
        <w:t>71</w:t>
      </w:r>
    </w:p>
    <w:p w14:paraId="64080D00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Teknik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</w:p>
    <w:p w14:paraId="23E7B6E2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arac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</w:t>
      </w:r>
      <w:proofErr w:type="spellStart"/>
      <w:r w:rsidRPr="001A08C0">
        <w:rPr>
          <w:rFonts w:asciiTheme="majorBidi" w:hAnsiTheme="majorBidi" w:cstheme="majorBidi"/>
        </w:rPr>
        <w:t>ığı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e</w:t>
      </w:r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itlenmekte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artmaktad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 xml:space="preserve">. </w:t>
      </w:r>
      <w:r w:rsidRPr="002613A4">
        <w:rPr>
          <w:rFonts w:asciiTheme="majorBidi" w:hAnsiTheme="majorBidi" w:cstheme="majorBidi"/>
          <w:lang w:val="en-US"/>
        </w:rPr>
        <w:t>Teknik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edebiyat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proofErr w:type="spellStart"/>
      <w:r w:rsidRPr="001A08C0">
        <w:rPr>
          <w:rFonts w:asciiTheme="majorBidi" w:hAnsiTheme="majorBidi" w:cstheme="majorBidi"/>
        </w:rPr>
        <w:t>ışı</w:t>
      </w:r>
      <w:r w:rsidRPr="002613A4">
        <w:rPr>
          <w:rFonts w:asciiTheme="majorBidi" w:hAnsiTheme="majorBidi" w:cstheme="majorBidi"/>
          <w:lang w:val="en-US"/>
        </w:rPr>
        <w:t>ndaki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</w:t>
      </w:r>
      <w:proofErr w:type="spellEnd"/>
    </w:p>
    <w:p w14:paraId="0B5FC3F6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alanlar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n</w:t>
      </w:r>
      <w:r w:rsidRPr="001A08C0">
        <w:rPr>
          <w:rFonts w:asciiTheme="majorBidi" w:hAnsiTheme="majorBidi" w:cstheme="majorBidi"/>
        </w:rPr>
        <w:t xml:space="preserve">ı, </w:t>
      </w:r>
      <w:proofErr w:type="spellStart"/>
      <w:r w:rsidRPr="002613A4">
        <w:rPr>
          <w:rFonts w:asciiTheme="majorBidi" w:hAnsiTheme="majorBidi" w:cstheme="majorBidi"/>
          <w:lang w:val="en-US"/>
        </w:rPr>
        <w:t>reklam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ilan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gazetecilik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propoganda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lar</w:t>
      </w:r>
      <w:r w:rsidRPr="001A08C0">
        <w:rPr>
          <w:rFonts w:asciiTheme="majorBidi" w:hAnsiTheme="majorBidi" w:cstheme="majorBidi"/>
        </w:rPr>
        <w:t xml:space="preserve">ı </w:t>
      </w:r>
      <w:r w:rsidRPr="002613A4">
        <w:rPr>
          <w:rFonts w:asciiTheme="majorBidi" w:hAnsiTheme="majorBidi" w:cstheme="majorBidi"/>
          <w:lang w:val="en-US"/>
        </w:rPr>
        <w:t>v</w:t>
      </w:r>
      <w:r w:rsidRPr="001A08C0">
        <w:rPr>
          <w:rFonts w:asciiTheme="majorBidi" w:hAnsiTheme="majorBidi" w:cstheme="majorBidi"/>
        </w:rPr>
        <w:t>.</w:t>
      </w:r>
      <w:r w:rsidRPr="002613A4">
        <w:rPr>
          <w:rFonts w:asciiTheme="majorBidi" w:hAnsiTheme="majorBidi" w:cstheme="majorBidi"/>
          <w:lang w:val="en-US"/>
        </w:rPr>
        <w:t>b</w:t>
      </w:r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konularda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lm</w:t>
      </w:r>
      <w:r w:rsidRPr="001A08C0">
        <w:rPr>
          <w:rFonts w:asciiTheme="majorBidi" w:hAnsiTheme="majorBidi" w:cstheme="majorBidi"/>
        </w:rPr>
        <w:t>ış</w:t>
      </w:r>
      <w:proofErr w:type="spellEnd"/>
    </w:p>
    <w:p w14:paraId="73ED6F42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metinlerin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içerir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Hervey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Higgings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Thinkine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Translation </w:t>
      </w:r>
      <w:proofErr w:type="spellStart"/>
      <w:r w:rsidRPr="002613A4">
        <w:rPr>
          <w:rFonts w:asciiTheme="majorBidi" w:hAnsiTheme="majorBidi" w:cstheme="majorBidi"/>
          <w:lang w:val="en-US"/>
        </w:rPr>
        <w:t>adlı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kitaplarında</w:t>
      </w:r>
      <w:proofErr w:type="spellEnd"/>
    </w:p>
    <w:p w14:paraId="76D22E56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çeviriyi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şöyle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tanımlar</w:t>
      </w:r>
      <w:proofErr w:type="spellEnd"/>
      <w:r w:rsidRPr="002613A4">
        <w:rPr>
          <w:rFonts w:asciiTheme="majorBidi" w:hAnsiTheme="majorBidi" w:cstheme="majorBidi"/>
          <w:lang w:val="en-US"/>
        </w:rPr>
        <w:t>:</w:t>
      </w:r>
    </w:p>
    <w:p w14:paraId="784880B7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dediğimizde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bilimsel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da </w:t>
      </w:r>
      <w:proofErr w:type="spellStart"/>
      <w:r w:rsidRPr="002613A4">
        <w:rPr>
          <w:rFonts w:asciiTheme="majorBidi" w:hAnsiTheme="majorBidi" w:cstheme="majorBidi"/>
          <w:lang w:val="en-US"/>
        </w:rPr>
        <w:t>teknoloji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alanları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bağlamında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yazılmış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deneysel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betimleyici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metinlerin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anlaşılır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Alet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Erten</w:t>
      </w:r>
      <w:proofErr w:type="spellEnd"/>
      <w:r w:rsidRPr="002613A4">
        <w:rPr>
          <w:rFonts w:asciiTheme="majorBidi" w:hAnsiTheme="majorBidi" w:cstheme="majorBidi"/>
          <w:lang w:val="en-US"/>
        </w:rPr>
        <w:t>. 1997:17).</w:t>
      </w:r>
    </w:p>
    <w:p w14:paraId="107EE6D7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araştırmaları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yerini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gelişimini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önemini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anlayabilmemiz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nasılortaya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çıktığına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ortaya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çıkış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sürecindeki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yerine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bakmamız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Henry Fischbach </w:t>
      </w:r>
      <w:proofErr w:type="spellStart"/>
      <w:r w:rsidRPr="002613A4">
        <w:rPr>
          <w:rFonts w:asciiTheme="majorBidi" w:hAnsiTheme="majorBidi" w:cstheme="majorBidi"/>
          <w:lang w:val="en-US"/>
        </w:rPr>
        <w:t>bilimi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gerçeklerin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yasaların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şekillenmesi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düzenlenmesiyle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ortaya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çıkan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herkesee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kabul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edilmiş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tanımlar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aşağıdaki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şekilde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sınıflandırır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6F6A9168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a) </w:t>
      </w:r>
      <w:proofErr w:type="spellStart"/>
      <w:r w:rsidRPr="002613A4">
        <w:rPr>
          <w:rFonts w:asciiTheme="majorBidi" w:hAnsiTheme="majorBidi" w:cstheme="majorBidi"/>
          <w:lang w:val="en-US"/>
        </w:rPr>
        <w:t>Soyut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Elle </w:t>
      </w:r>
      <w:proofErr w:type="spellStart"/>
      <w:r w:rsidRPr="002613A4">
        <w:rPr>
          <w:rFonts w:asciiTheme="majorBidi" w:hAnsiTheme="majorBidi" w:cstheme="majorBidi"/>
          <w:lang w:val="en-US"/>
        </w:rPr>
        <w:t>tutulamayan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sayılar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düşünceler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Örneğin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613A4">
        <w:rPr>
          <w:rFonts w:asciiTheme="majorBidi" w:hAnsiTheme="majorBidi" w:cstheme="majorBidi"/>
          <w:lang w:val="en-US"/>
        </w:rPr>
        <w:t>metafizik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mantık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matematik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665931AC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lastRenderedPageBreak/>
        <w:t xml:space="preserve">b) </w:t>
      </w:r>
      <w:proofErr w:type="spellStart"/>
      <w:r w:rsidRPr="002613A4">
        <w:rPr>
          <w:rFonts w:asciiTheme="majorBidi" w:hAnsiTheme="majorBidi" w:cstheme="majorBidi"/>
          <w:lang w:val="en-US"/>
        </w:rPr>
        <w:t>Doğa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613A4">
        <w:rPr>
          <w:rFonts w:asciiTheme="majorBidi" w:hAnsiTheme="majorBidi" w:cstheme="majorBidi"/>
          <w:lang w:val="en-US"/>
        </w:rPr>
        <w:t>Canlı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cansız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nesneleri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içeren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kendimiz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dışında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doğada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rastlanan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taşlar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yıldızlar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bitkiler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hayvanlar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örneğin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fizik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kimya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) </w:t>
      </w:r>
      <w:proofErr w:type="spellStart"/>
      <w:r w:rsidRPr="002613A4">
        <w:rPr>
          <w:rFonts w:asciiTheme="majorBidi" w:hAnsiTheme="majorBidi" w:cstheme="majorBidi"/>
          <w:lang w:val="en-US"/>
        </w:rPr>
        <w:t>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da </w:t>
      </w:r>
      <w:proofErr w:type="spellStart"/>
      <w:r w:rsidRPr="002613A4">
        <w:rPr>
          <w:rFonts w:asciiTheme="majorBidi" w:hAnsiTheme="majorBidi" w:cstheme="majorBidi"/>
          <w:lang w:val="en-US"/>
        </w:rPr>
        <w:t>kendimizle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</w:p>
    <w:p w14:paraId="06D38D19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(</w:t>
      </w:r>
      <w:proofErr w:type="spellStart"/>
      <w:r w:rsidRPr="002613A4">
        <w:rPr>
          <w:rFonts w:asciiTheme="majorBidi" w:hAnsiTheme="majorBidi" w:cstheme="majorBidi"/>
          <w:lang w:val="en-US"/>
        </w:rPr>
        <w:t>örneğin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tıp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) </w:t>
      </w:r>
      <w:proofErr w:type="spellStart"/>
      <w:r w:rsidRPr="002613A4">
        <w:rPr>
          <w:rFonts w:asciiTheme="majorBidi" w:hAnsiTheme="majorBidi" w:cstheme="majorBidi"/>
          <w:lang w:val="en-US"/>
        </w:rPr>
        <w:t>bilimler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7CD8A3FD" w14:textId="77777777" w:rsidR="00801B8E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c) </w:t>
      </w:r>
      <w:proofErr w:type="spellStart"/>
      <w:r w:rsidRPr="002613A4">
        <w:rPr>
          <w:rFonts w:asciiTheme="majorBidi" w:hAnsiTheme="majorBidi" w:cstheme="majorBidi"/>
          <w:lang w:val="en-US"/>
        </w:rPr>
        <w:t>İnsani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Tek </w:t>
      </w:r>
      <w:proofErr w:type="spellStart"/>
      <w:r w:rsidRPr="002613A4">
        <w:rPr>
          <w:rFonts w:asciiTheme="majorBidi" w:hAnsiTheme="majorBidi" w:cstheme="majorBidi"/>
          <w:lang w:val="en-US"/>
        </w:rPr>
        <w:t>başına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da </w:t>
      </w:r>
      <w:proofErr w:type="spellStart"/>
      <w:r w:rsidRPr="002613A4">
        <w:rPr>
          <w:rFonts w:asciiTheme="majorBidi" w:hAnsiTheme="majorBidi" w:cstheme="majorBidi"/>
          <w:lang w:val="en-US"/>
        </w:rPr>
        <w:t>başkalarıyla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birlikte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düşünme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biçimimiz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ruh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halimiz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davranışlarımız</w:t>
      </w:r>
      <w:proofErr w:type="spellEnd"/>
      <w:r w:rsidRPr="002613A4">
        <w:rPr>
          <w:rFonts w:asciiTheme="majorBidi" w:hAnsiTheme="majorBidi" w:cstheme="majorBidi"/>
          <w:lang w:val="en-US"/>
        </w:rPr>
        <w:t>. (</w:t>
      </w:r>
      <w:proofErr w:type="spellStart"/>
      <w:r w:rsidRPr="002613A4">
        <w:rPr>
          <w:rFonts w:asciiTheme="majorBidi" w:hAnsiTheme="majorBidi" w:cstheme="majorBidi"/>
          <w:lang w:val="en-US"/>
        </w:rPr>
        <w:t>Örneğin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psikoloji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ekonomi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sosyoloji</w:t>
      </w:r>
      <w:proofErr w:type="spellEnd"/>
      <w:r w:rsidRPr="002613A4">
        <w:rPr>
          <w:rFonts w:asciiTheme="majorBidi" w:hAnsiTheme="majorBidi" w:cstheme="majorBidi"/>
          <w:lang w:val="en-US"/>
        </w:rPr>
        <w:t>) (Fischbach 1993: 90).</w:t>
      </w:r>
      <w:r w:rsidRPr="002613A4">
        <w:rPr>
          <w:rFonts w:asciiTheme="majorBidi" w:hAnsiTheme="majorBidi" w:cstheme="majorBidi"/>
          <w:lang w:val="en-US"/>
        </w:rPr>
        <w:cr/>
      </w:r>
    </w:p>
    <w:p w14:paraId="1E180BAF" w14:textId="77777777" w:rsidR="00691030" w:rsidRPr="002613A4" w:rsidRDefault="00691030" w:rsidP="00691030">
      <w:pPr>
        <w:jc w:val="both"/>
        <w:rPr>
          <w:rFonts w:asciiTheme="majorBidi" w:hAnsiTheme="majorBidi" w:cstheme="majorBidi"/>
          <w:b/>
          <w:lang w:val="en-US"/>
        </w:rPr>
      </w:pPr>
    </w:p>
    <w:p w14:paraId="1B850C46" w14:textId="77777777" w:rsidR="009A4E58" w:rsidRPr="002613A4" w:rsidRDefault="009A4E58" w:rsidP="00691030">
      <w:pPr>
        <w:jc w:val="both"/>
        <w:rPr>
          <w:rFonts w:asciiTheme="majorBidi" w:hAnsiTheme="majorBidi" w:cstheme="majorBidi"/>
          <w:lang w:val="en-US"/>
        </w:rPr>
      </w:pPr>
    </w:p>
    <w:p w14:paraId="5A3488C8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</w:p>
    <w:p w14:paraId="2C705911" w14:textId="77777777" w:rsidR="009A4E58" w:rsidRPr="002613A4" w:rsidRDefault="009A4E58" w:rsidP="009A4E58">
      <w:pPr>
        <w:jc w:val="both"/>
        <w:rPr>
          <w:rFonts w:asciiTheme="majorBidi" w:hAnsiTheme="majorBidi" w:cstheme="majorBidi"/>
          <w:b/>
          <w:lang w:val="en-US"/>
        </w:rPr>
      </w:pPr>
      <w:r w:rsidRPr="002613A4">
        <w:rPr>
          <w:rFonts w:asciiTheme="majorBidi" w:hAnsiTheme="majorBidi" w:cstheme="majorBidi"/>
          <w:b/>
          <w:lang w:val="en-US"/>
        </w:rPr>
        <w:t>KAYNAKÇA</w:t>
      </w:r>
    </w:p>
    <w:p w14:paraId="6D15B70B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1.Koksal, D. (2008). </w:t>
      </w:r>
      <w:proofErr w:type="spellStart"/>
      <w:r w:rsidRPr="002613A4">
        <w:rPr>
          <w:rFonts w:asciiTheme="majorBidi" w:hAnsiTheme="majorBidi" w:cstheme="majorBidi"/>
          <w:lang w:val="en-US"/>
        </w:rPr>
        <w:t>ÇeviriEğitimi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613A4">
        <w:rPr>
          <w:rFonts w:asciiTheme="majorBidi" w:hAnsiTheme="majorBidi" w:cstheme="majorBidi"/>
          <w:lang w:val="en-US"/>
        </w:rPr>
        <w:t>Kuram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Uygulama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Nobel </w:t>
      </w:r>
      <w:proofErr w:type="spellStart"/>
      <w:r w:rsidRPr="002613A4">
        <w:rPr>
          <w:rFonts w:asciiTheme="majorBidi" w:hAnsiTheme="majorBidi" w:cstheme="majorBidi"/>
          <w:lang w:val="en-US"/>
        </w:rPr>
        <w:t>yayın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Dağıtım</w:t>
      </w:r>
      <w:proofErr w:type="spellEnd"/>
      <w:r w:rsidRPr="002613A4">
        <w:rPr>
          <w:rFonts w:asciiTheme="majorBidi" w:hAnsiTheme="majorBidi" w:cstheme="majorBidi"/>
          <w:lang w:val="en-US"/>
        </w:rPr>
        <w:t>, Ankara</w:t>
      </w:r>
    </w:p>
    <w:p w14:paraId="751C00FA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2. Mine </w:t>
      </w:r>
      <w:proofErr w:type="spellStart"/>
      <w:r w:rsidRPr="002613A4">
        <w:rPr>
          <w:rFonts w:asciiTheme="majorBidi" w:hAnsiTheme="majorBidi" w:cstheme="majorBidi"/>
          <w:lang w:val="en-US"/>
        </w:rPr>
        <w:t>Yazıcı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Çeviribilimin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temel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kavram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kuramları</w:t>
      </w:r>
      <w:proofErr w:type="spellEnd"/>
      <w:r w:rsidRPr="002613A4">
        <w:rPr>
          <w:rFonts w:asciiTheme="majorBidi" w:hAnsiTheme="majorBidi" w:cstheme="majorBidi"/>
          <w:lang w:val="en-US"/>
        </w:rPr>
        <w:t>, İstanbul</w:t>
      </w:r>
    </w:p>
    <w:p w14:paraId="4E5E6AE2" w14:textId="77777777" w:rsidR="00691030" w:rsidRPr="002613A4" w:rsidRDefault="009A4E58" w:rsidP="009A4E58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</w:rPr>
        <w:t>2015.</w:t>
      </w:r>
    </w:p>
    <w:p w14:paraId="173747E1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</w:rPr>
        <w:t xml:space="preserve">Виды перевода - </w:t>
      </w:r>
      <w:r w:rsidRPr="002613A4">
        <w:rPr>
          <w:rFonts w:asciiTheme="majorBidi" w:hAnsiTheme="majorBidi" w:cstheme="majorBidi"/>
          <w:lang w:val="en-US"/>
        </w:rPr>
        <w:t>http</w:t>
      </w:r>
      <w:r w:rsidRPr="002613A4">
        <w:rPr>
          <w:rFonts w:asciiTheme="majorBidi" w:hAnsiTheme="majorBidi" w:cstheme="majorBidi"/>
        </w:rPr>
        <w:t>://</w:t>
      </w:r>
      <w:r w:rsidRPr="002613A4">
        <w:rPr>
          <w:rFonts w:asciiTheme="majorBidi" w:hAnsiTheme="majorBidi" w:cstheme="majorBidi"/>
          <w:lang w:val="en-US"/>
        </w:rPr>
        <w:t>www</w:t>
      </w:r>
      <w:r w:rsidRPr="002613A4">
        <w:rPr>
          <w:rFonts w:asciiTheme="majorBidi" w:hAnsiTheme="majorBidi" w:cstheme="majorBidi"/>
        </w:rPr>
        <w:t>.</w:t>
      </w:r>
      <w:proofErr w:type="spellStart"/>
      <w:r w:rsidRPr="002613A4">
        <w:rPr>
          <w:rFonts w:asciiTheme="majorBidi" w:hAnsiTheme="majorBidi" w:cstheme="majorBidi"/>
          <w:lang w:val="en-US"/>
        </w:rPr>
        <w:t>trpub</w:t>
      </w:r>
      <w:proofErr w:type="spellEnd"/>
      <w:r w:rsidRPr="002613A4">
        <w:rPr>
          <w:rFonts w:asciiTheme="majorBidi" w:hAnsiTheme="majorBidi" w:cstheme="majorBidi"/>
        </w:rPr>
        <w:t>.</w:t>
      </w:r>
      <w:proofErr w:type="spellStart"/>
      <w:r w:rsidRPr="002613A4">
        <w:rPr>
          <w:rFonts w:asciiTheme="majorBidi" w:hAnsiTheme="majorBidi" w:cstheme="majorBidi"/>
          <w:lang w:val="en-US"/>
        </w:rPr>
        <w:t>ru</w:t>
      </w:r>
      <w:proofErr w:type="spellEnd"/>
      <w:r w:rsidRPr="002613A4">
        <w:rPr>
          <w:rFonts w:asciiTheme="majorBidi" w:hAnsiTheme="majorBidi" w:cstheme="majorBidi"/>
        </w:rPr>
        <w:t>/</w:t>
      </w:r>
      <w:proofErr w:type="spellStart"/>
      <w:r w:rsidRPr="002613A4">
        <w:rPr>
          <w:rFonts w:asciiTheme="majorBidi" w:hAnsiTheme="majorBidi" w:cstheme="majorBidi"/>
          <w:lang w:val="en-US"/>
        </w:rPr>
        <w:t>valeeva</w:t>
      </w:r>
      <w:proofErr w:type="spellEnd"/>
      <w:r w:rsidRPr="002613A4">
        <w:rPr>
          <w:rFonts w:asciiTheme="majorBidi" w:hAnsiTheme="majorBidi" w:cstheme="majorBidi"/>
        </w:rPr>
        <w:t>-</w:t>
      </w:r>
      <w:proofErr w:type="spellStart"/>
      <w:r w:rsidRPr="002613A4">
        <w:rPr>
          <w:rFonts w:asciiTheme="majorBidi" w:hAnsiTheme="majorBidi" w:cstheme="majorBidi"/>
          <w:lang w:val="en-US"/>
        </w:rPr>
        <w:t>perevod</w:t>
      </w:r>
      <w:proofErr w:type="spellEnd"/>
      <w:r w:rsidRPr="002613A4">
        <w:rPr>
          <w:rFonts w:asciiTheme="majorBidi" w:hAnsiTheme="majorBidi" w:cstheme="majorBidi"/>
        </w:rPr>
        <w:t>.</w:t>
      </w:r>
      <w:r w:rsidRPr="002613A4">
        <w:rPr>
          <w:rFonts w:asciiTheme="majorBidi" w:hAnsiTheme="majorBidi" w:cstheme="majorBidi"/>
          <w:lang w:val="en-US"/>
        </w:rPr>
        <w:t>html</w:t>
      </w:r>
    </w:p>
    <w:p w14:paraId="3ECD4C2B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</w:rPr>
        <w:t>История турецкого перевода - http://www.mirperevoda.ru/turke_tranc_hist.htm</w:t>
      </w:r>
    </w:p>
    <w:p w14:paraId="64EFE7C2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</w:rPr>
        <w:t>Ложные друзья переводчика - http://linguistic.ru/index.php?id=63&amp;op=content</w:t>
      </w:r>
    </w:p>
    <w:p w14:paraId="629AEB05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</w:rPr>
        <w:t>Мир перевода - http://apchuzhakin.narod.ru/books.htm</w:t>
      </w:r>
    </w:p>
    <w:p w14:paraId="6C370E15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</w:p>
    <w:p w14:paraId="172431B8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</w:p>
    <w:p w14:paraId="62941D82" w14:textId="77777777" w:rsidR="00691030" w:rsidRPr="002613A4" w:rsidRDefault="00691030" w:rsidP="00691030">
      <w:pPr>
        <w:jc w:val="both"/>
        <w:rPr>
          <w:rFonts w:asciiTheme="majorBidi" w:hAnsiTheme="majorBidi" w:cstheme="majorBidi"/>
          <w:b/>
        </w:rPr>
      </w:pPr>
      <w:r w:rsidRPr="002613A4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b/>
        </w:rPr>
        <w:t xml:space="preserve">Лекция 2. </w:t>
      </w:r>
      <w:proofErr w:type="spellStart"/>
      <w:r w:rsidRPr="002613A4">
        <w:rPr>
          <w:rFonts w:asciiTheme="majorBidi" w:hAnsiTheme="majorBidi" w:cstheme="majorBidi"/>
          <w:b/>
        </w:rPr>
        <w:t>Teknik</w:t>
      </w:r>
      <w:proofErr w:type="spellEnd"/>
      <w:r w:rsidRPr="002613A4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</w:rPr>
        <w:t>Çevirmenin</w:t>
      </w:r>
      <w:proofErr w:type="spellEnd"/>
      <w:r w:rsidRPr="002613A4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</w:rPr>
        <w:t>Nitelikleri</w:t>
      </w:r>
      <w:proofErr w:type="spellEnd"/>
    </w:p>
    <w:p w14:paraId="673CF0DF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</w:rPr>
        <w:t>Teknik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metinler</w:t>
      </w:r>
      <w:proofErr w:type="spellEnd"/>
      <w:r w:rsidRPr="002613A4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</w:rPr>
        <w:t>kılavuzlar</w:t>
      </w:r>
      <w:proofErr w:type="spellEnd"/>
      <w:r w:rsidRPr="002613A4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</w:rPr>
        <w:t>raporlar</w:t>
      </w:r>
      <w:proofErr w:type="spellEnd"/>
      <w:r w:rsidRPr="002613A4">
        <w:rPr>
          <w:rFonts w:asciiTheme="majorBidi" w:hAnsiTheme="majorBidi" w:cstheme="majorBidi"/>
        </w:rPr>
        <w:t xml:space="preserve">; </w:t>
      </w:r>
      <w:proofErr w:type="spellStart"/>
      <w:r w:rsidRPr="002613A4">
        <w:rPr>
          <w:rFonts w:asciiTheme="majorBidi" w:hAnsiTheme="majorBidi" w:cstheme="majorBidi"/>
        </w:rPr>
        <w:t>alanında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uzmanlık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sahibi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olmak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ile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beraber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konusu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edilen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ürün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ile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ilgili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yeterli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kelime</w:t>
      </w:r>
      <w:proofErr w:type="spellEnd"/>
      <w:r w:rsidRPr="002613A4">
        <w:rPr>
          <w:rFonts w:asciiTheme="majorBidi" w:hAnsiTheme="majorBidi" w:cstheme="majorBidi"/>
        </w:rPr>
        <w:t xml:space="preserve">/ </w:t>
      </w:r>
      <w:proofErr w:type="spellStart"/>
      <w:r w:rsidRPr="002613A4">
        <w:rPr>
          <w:rFonts w:asciiTheme="majorBidi" w:hAnsiTheme="majorBidi" w:cstheme="majorBidi"/>
        </w:rPr>
        <w:t>bilgi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hazinesine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sahip</w:t>
      </w:r>
      <w:proofErr w:type="spellEnd"/>
      <w:r w:rsidRPr="002613A4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</w:rPr>
        <w:t>bilgiye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ve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teknolojiye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hakim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çevirmenler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tarafından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yapılmalıdır</w:t>
      </w:r>
      <w:proofErr w:type="spellEnd"/>
      <w:r w:rsidRPr="002613A4">
        <w:rPr>
          <w:rFonts w:asciiTheme="majorBidi" w:hAnsiTheme="majorBidi" w:cstheme="majorBidi"/>
        </w:rPr>
        <w:t>.</w:t>
      </w:r>
    </w:p>
    <w:p w14:paraId="27F18363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</w:p>
    <w:p w14:paraId="774A47C6" w14:textId="77777777" w:rsidR="00691030" w:rsidRPr="002613A4" w:rsidRDefault="00691030" w:rsidP="00691030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</w:rPr>
        <w:t>Teknik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çeviri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hassasiyet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barındırır</w:t>
      </w:r>
      <w:proofErr w:type="spellEnd"/>
      <w:r w:rsidRPr="002613A4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</w:rPr>
        <w:t>Bu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noktada</w:t>
      </w:r>
      <w:proofErr w:type="spellEnd"/>
      <w:r w:rsidRPr="002613A4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</w:rPr>
        <w:t>uzmanlık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taşımayan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tercüman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da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tercüme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bürosu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tarafından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gerçekleştirilen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çeviri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işlemleri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ileride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maddi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zararlar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yaşanmasına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neden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olabilmektedir</w:t>
      </w:r>
      <w:proofErr w:type="spellEnd"/>
      <w:r w:rsidRPr="002613A4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</w:rPr>
        <w:t>Örnek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olarak</w:t>
      </w:r>
      <w:proofErr w:type="spellEnd"/>
      <w:r w:rsidRPr="002613A4">
        <w:rPr>
          <w:rFonts w:asciiTheme="majorBidi" w:hAnsiTheme="majorBidi" w:cstheme="majorBidi"/>
        </w:rPr>
        <w:t xml:space="preserve">,  </w:t>
      </w:r>
      <w:proofErr w:type="spellStart"/>
      <w:r w:rsidRPr="002613A4">
        <w:rPr>
          <w:rFonts w:asciiTheme="majorBidi" w:hAnsiTheme="majorBidi" w:cstheme="majorBidi"/>
        </w:rPr>
        <w:t>bir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makinenin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kullanım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bilgi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da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talimatlarının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çevirisinin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gerçekleştirilmesi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sırasında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yazılan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yanlış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bir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cümle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da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bilgi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tehlike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arz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edebilir</w:t>
      </w:r>
      <w:proofErr w:type="spellEnd"/>
      <w:r w:rsidRPr="002613A4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</w:rPr>
        <w:t>Bu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nedenle</w:t>
      </w:r>
      <w:proofErr w:type="spellEnd"/>
      <w:r w:rsidRPr="002613A4">
        <w:rPr>
          <w:rFonts w:asciiTheme="majorBidi" w:hAnsiTheme="majorBidi" w:cstheme="majorBidi"/>
        </w:rPr>
        <w:t xml:space="preserve">,  </w:t>
      </w:r>
      <w:proofErr w:type="spellStart"/>
      <w:r w:rsidRPr="002613A4">
        <w:rPr>
          <w:rFonts w:asciiTheme="majorBidi" w:hAnsiTheme="majorBidi" w:cstheme="majorBidi"/>
        </w:rPr>
        <w:t>yaşanan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aksaklıklar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kişilerde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ürüne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yönelimi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azaltır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ve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maddi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zarar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ortaya</w:t>
      </w:r>
      <w:proofErr w:type="spellEnd"/>
      <w:r w:rsidRPr="002613A4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</w:rPr>
        <w:t>çıkar</w:t>
      </w:r>
      <w:proofErr w:type="spellEnd"/>
      <w:r w:rsidRPr="002613A4">
        <w:rPr>
          <w:rFonts w:asciiTheme="majorBidi" w:hAnsiTheme="majorBidi" w:cstheme="majorBidi"/>
        </w:rPr>
        <w:t>.</w:t>
      </w:r>
    </w:p>
    <w:p w14:paraId="48B19B45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Universal, </w:t>
      </w:r>
      <w:proofErr w:type="spellStart"/>
      <w:r w:rsidRPr="002613A4">
        <w:rPr>
          <w:rFonts w:asciiTheme="majorBidi" w:hAnsiTheme="majorBidi" w:cstheme="majorBidi"/>
          <w:lang w:val="en-US"/>
        </w:rPr>
        <w:t>firmanızın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kurumsal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duruşuna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zarar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vermeyecek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şekilde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titiz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hizmet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sunmaktadır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Metinleriniz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sizlere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iletilmeden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birçok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tercümanının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gözetiminden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geçmektedir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3BA93870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Özellikle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daha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fazla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blog’umuzda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nedir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? </w:t>
      </w:r>
      <w:proofErr w:type="spellStart"/>
      <w:r w:rsidRPr="002613A4">
        <w:rPr>
          <w:rFonts w:asciiTheme="majorBidi" w:hAnsiTheme="majorBidi" w:cstheme="majorBidi"/>
          <w:lang w:val="en-US"/>
        </w:rPr>
        <w:t>başlıklı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yazımızı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okumanızı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tavsiye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ederiz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65E6E997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</w:p>
    <w:p w14:paraId="669C3BF1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Gerektiren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Türleri</w:t>
      </w:r>
      <w:proofErr w:type="spellEnd"/>
    </w:p>
    <w:p w14:paraId="12B47095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Mühendislik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2F4FCA6A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Endüstri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23150686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Otomotiv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78A7F720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lastRenderedPageBreak/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Kozmetik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5EC08C85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Gıda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1BDBBAF0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Ziraat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579F3CE3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Elektrik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Elektronik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12EFB70B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Ulaşım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Lojistik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114DEE07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Denizcilik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75B12B87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Kullanım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Kılavuzları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28DFC198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Katalog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  <w:r w:rsidRPr="002613A4">
        <w:rPr>
          <w:rFonts w:asciiTheme="majorBidi" w:hAnsiTheme="majorBidi" w:cstheme="majorBidi"/>
          <w:lang w:val="en-US"/>
        </w:rPr>
        <w:t>,</w:t>
      </w:r>
    </w:p>
    <w:p w14:paraId="2B12BF42" w14:textId="77777777" w:rsidR="00691030" w:rsidRPr="002613A4" w:rsidRDefault="00691030" w:rsidP="00691030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İnşaat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Mimarlık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Çevirisi</w:t>
      </w:r>
      <w:proofErr w:type="spellEnd"/>
    </w:p>
    <w:p w14:paraId="0940150E" w14:textId="4A45FEB4" w:rsidR="00691030" w:rsidRDefault="00691030" w:rsidP="0069103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Dil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Çalışma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Uzm</w:t>
      </w:r>
      <w:proofErr w:type="spellEnd"/>
    </w:p>
    <w:p w14:paraId="6222F50D" w14:textId="77777777" w:rsidR="004B3473" w:rsidRPr="004B3473" w:rsidRDefault="004B3473" w:rsidP="004B347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4B3473">
        <w:rPr>
          <w:b/>
          <w:bCs/>
          <w:sz w:val="20"/>
          <w:szCs w:val="20"/>
        </w:rPr>
        <w:t>Литература</w:t>
      </w:r>
    </w:p>
    <w:p w14:paraId="0E201D03" w14:textId="0CC1660A" w:rsidR="004B3473" w:rsidRPr="004B3473" w:rsidRDefault="004B3473" w:rsidP="004B3473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Arı</w:t>
      </w:r>
      <w:proofErr w:type="spellEnd"/>
      <w:r w:rsidRPr="004B3473">
        <w:rPr>
          <w:sz w:val="20"/>
          <w:szCs w:val="20"/>
        </w:rPr>
        <w:t xml:space="preserve">, S. (2014).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sosyolojisi</w:t>
      </w:r>
      <w:proofErr w:type="spellEnd"/>
      <w:r w:rsidRPr="004B3473">
        <w:rPr>
          <w:sz w:val="20"/>
          <w:szCs w:val="20"/>
        </w:rPr>
        <w:t xml:space="preserve">. </w:t>
      </w:r>
      <w:proofErr w:type="spellStart"/>
      <w:r w:rsidRPr="004B3473">
        <w:rPr>
          <w:sz w:val="20"/>
          <w:szCs w:val="20"/>
        </w:rPr>
        <w:t>İstanbul</w:t>
      </w:r>
      <w:proofErr w:type="spellEnd"/>
      <w:r w:rsidRPr="004B3473">
        <w:rPr>
          <w:sz w:val="20"/>
          <w:szCs w:val="20"/>
        </w:rPr>
        <w:t xml:space="preserve">: </w:t>
      </w:r>
      <w:proofErr w:type="spellStart"/>
      <w:r w:rsidRPr="004B3473">
        <w:rPr>
          <w:sz w:val="20"/>
          <w:szCs w:val="20"/>
        </w:rPr>
        <w:t>Aylak</w:t>
      </w:r>
      <w:proofErr w:type="spellEnd"/>
      <w:r w:rsidRPr="004B3473">
        <w:rPr>
          <w:sz w:val="20"/>
          <w:szCs w:val="20"/>
        </w:rPr>
        <w:t xml:space="preserve"> Adam </w:t>
      </w:r>
      <w:proofErr w:type="spellStart"/>
      <w:r w:rsidRPr="004B3473">
        <w:rPr>
          <w:sz w:val="20"/>
          <w:szCs w:val="20"/>
        </w:rPr>
        <w:t>Yayınları</w:t>
      </w:r>
      <w:proofErr w:type="spellEnd"/>
      <w:r w:rsidRPr="004B3473">
        <w:rPr>
          <w:sz w:val="20"/>
          <w:szCs w:val="20"/>
        </w:rPr>
        <w:t xml:space="preserve">. </w:t>
      </w:r>
    </w:p>
    <w:p w14:paraId="0105C2E7" w14:textId="6B5DCDC3" w:rsidR="004B3473" w:rsidRPr="004B3473" w:rsidRDefault="004B3473" w:rsidP="004B3473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Atik</w:t>
      </w:r>
      <w:proofErr w:type="spellEnd"/>
      <w:r w:rsidRPr="004B3473">
        <w:rPr>
          <w:sz w:val="20"/>
          <w:szCs w:val="20"/>
        </w:rPr>
        <w:t xml:space="preserve">, G. (2011). </w:t>
      </w:r>
      <w:proofErr w:type="spellStart"/>
      <w:r w:rsidRPr="004B3473">
        <w:rPr>
          <w:sz w:val="20"/>
          <w:szCs w:val="20"/>
        </w:rPr>
        <w:t>Sözlü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yöntem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ve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teknikleri</w:t>
      </w:r>
      <w:proofErr w:type="spellEnd"/>
      <w:r w:rsidRPr="004B3473">
        <w:rPr>
          <w:sz w:val="20"/>
          <w:szCs w:val="20"/>
        </w:rPr>
        <w:t xml:space="preserve">. </w:t>
      </w:r>
      <w:r w:rsidRPr="004B3473">
        <w:rPr>
          <w:sz w:val="20"/>
          <w:szCs w:val="20"/>
          <w:lang w:val="en-US"/>
        </w:rPr>
        <w:t xml:space="preserve">Ankara: </w:t>
      </w:r>
      <w:proofErr w:type="spellStart"/>
      <w:r w:rsidRPr="004B3473">
        <w:rPr>
          <w:sz w:val="20"/>
          <w:szCs w:val="20"/>
          <w:lang w:val="en-US"/>
        </w:rPr>
        <w:t>Sinemis</w:t>
      </w:r>
      <w:proofErr w:type="spellEnd"/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Yayınları</w:t>
      </w:r>
      <w:proofErr w:type="spellEnd"/>
      <w:r w:rsidRPr="004B3473">
        <w:rPr>
          <w:sz w:val="20"/>
          <w:szCs w:val="20"/>
          <w:lang w:val="en-US"/>
        </w:rPr>
        <w:t xml:space="preserve">. </w:t>
      </w:r>
    </w:p>
    <w:p w14:paraId="5512BDFB" w14:textId="3D64471F" w:rsidR="004B3473" w:rsidRPr="004B3473" w:rsidRDefault="004B3473" w:rsidP="004B3473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Doğan</w:t>
      </w:r>
      <w:proofErr w:type="spellEnd"/>
      <w:r w:rsidRPr="004B3473">
        <w:rPr>
          <w:sz w:val="20"/>
          <w:szCs w:val="20"/>
          <w:lang w:val="en-US"/>
        </w:rPr>
        <w:t xml:space="preserve">,  A.  (2003).  </w:t>
      </w:r>
      <w:proofErr w:type="spellStart"/>
      <w:r w:rsidRPr="004B3473">
        <w:rPr>
          <w:sz w:val="20"/>
          <w:szCs w:val="20"/>
          <w:lang w:val="en-US"/>
        </w:rPr>
        <w:t>Sözlü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çeviri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çalışmaları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ve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uygulamaları</w:t>
      </w:r>
      <w:proofErr w:type="spellEnd"/>
      <w:r w:rsidRPr="004B3473">
        <w:rPr>
          <w:sz w:val="20"/>
          <w:szCs w:val="20"/>
          <w:lang w:val="en-US"/>
        </w:rPr>
        <w:t xml:space="preserve">,  Ankara:  </w:t>
      </w:r>
      <w:proofErr w:type="spellStart"/>
      <w:r w:rsidRPr="004B3473">
        <w:rPr>
          <w:sz w:val="20"/>
          <w:szCs w:val="20"/>
          <w:lang w:val="en-US"/>
        </w:rPr>
        <w:t>Hacettepe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Doktorlar</w:t>
      </w:r>
      <w:proofErr w:type="spellEnd"/>
      <w:r w:rsidRPr="004B3473">
        <w:rPr>
          <w:sz w:val="20"/>
          <w:szCs w:val="20"/>
          <w:lang w:val="en-US"/>
        </w:rPr>
        <w:t xml:space="preserve"> </w:t>
      </w:r>
    </w:p>
    <w:p w14:paraId="4B0F2A83" w14:textId="77777777" w:rsidR="004B3473" w:rsidRPr="004B3473" w:rsidRDefault="004B3473" w:rsidP="004B3473">
      <w:pPr>
        <w:ind w:left="360"/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Yayınevi</w:t>
      </w:r>
      <w:proofErr w:type="spellEnd"/>
      <w:r w:rsidRPr="004B3473">
        <w:rPr>
          <w:sz w:val="20"/>
          <w:szCs w:val="20"/>
        </w:rPr>
        <w:t>.</w:t>
      </w:r>
    </w:p>
    <w:p w14:paraId="1FDED136" w14:textId="1B523EBA" w:rsidR="004B3473" w:rsidRPr="0023489E" w:rsidRDefault="0023489E" w:rsidP="004B347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23489E">
        <w:rPr>
          <w:b/>
          <w:bCs/>
          <w:sz w:val="20"/>
          <w:szCs w:val="20"/>
        </w:rPr>
        <w:t>Интернет-ресурсы</w:t>
      </w:r>
    </w:p>
    <w:p w14:paraId="420CD47E" w14:textId="77777777" w:rsidR="004B3473" w:rsidRPr="00534ED9" w:rsidRDefault="004B3473" w:rsidP="004B3473">
      <w:pPr>
        <w:autoSpaceDE w:val="0"/>
        <w:autoSpaceDN w:val="0"/>
        <w:adjustRightInd w:val="0"/>
        <w:spacing w:after="27"/>
      </w:pPr>
      <w:r w:rsidRPr="00534ED9">
        <w:rPr>
          <w:sz w:val="20"/>
          <w:szCs w:val="20"/>
        </w:rPr>
        <w:t xml:space="preserve">1. </w:t>
      </w:r>
      <w:hyperlink r:id="rId6" w:history="1">
        <w:r w:rsidRPr="00534ED9">
          <w:rPr>
            <w:sz w:val="20"/>
            <w:szCs w:val="20"/>
          </w:rPr>
          <w:t>http://elibrary.kaznu.kz/ru</w:t>
        </w:r>
      </w:hyperlink>
      <w:r w:rsidRPr="00534ED9">
        <w:t xml:space="preserve"> </w:t>
      </w:r>
    </w:p>
    <w:p w14:paraId="0140B161" w14:textId="77777777" w:rsidR="004B3473" w:rsidRPr="001A08C0" w:rsidRDefault="004B3473" w:rsidP="004B347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8C0">
        <w:rPr>
          <w:sz w:val="20"/>
          <w:szCs w:val="20"/>
        </w:rPr>
        <w:t xml:space="preserve">2. </w:t>
      </w:r>
      <w:proofErr w:type="spellStart"/>
      <w:r w:rsidRPr="00534ED9">
        <w:rPr>
          <w:sz w:val="20"/>
          <w:szCs w:val="20"/>
          <w:lang w:val="en-US"/>
        </w:rPr>
        <w:t>turuz</w:t>
      </w:r>
      <w:proofErr w:type="spellEnd"/>
      <w:r w:rsidRPr="001A08C0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com</w:t>
      </w:r>
    </w:p>
    <w:p w14:paraId="7A491E79" w14:textId="29E19448" w:rsidR="004B3473" w:rsidRPr="001A08C0" w:rsidRDefault="004B3473" w:rsidP="004B3473">
      <w:pPr>
        <w:jc w:val="both"/>
        <w:rPr>
          <w:rFonts w:asciiTheme="majorBidi" w:hAnsiTheme="majorBidi" w:cstheme="majorBidi"/>
        </w:rPr>
      </w:pPr>
      <w:r w:rsidRPr="001A08C0">
        <w:rPr>
          <w:sz w:val="20"/>
          <w:szCs w:val="20"/>
        </w:rPr>
        <w:t>3.</w:t>
      </w:r>
      <w:proofErr w:type="spellStart"/>
      <w:r w:rsidRPr="00534ED9">
        <w:rPr>
          <w:sz w:val="20"/>
          <w:szCs w:val="20"/>
          <w:lang w:val="en-US"/>
        </w:rPr>
        <w:t>tureng</w:t>
      </w:r>
      <w:proofErr w:type="spellEnd"/>
      <w:r w:rsidRPr="001A08C0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com</w:t>
      </w:r>
      <w:r w:rsidRPr="001A08C0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tr</w:t>
      </w:r>
    </w:p>
    <w:p w14:paraId="6D07C6BE" w14:textId="77777777" w:rsidR="0023489E" w:rsidRPr="001A08C0" w:rsidRDefault="00AB55E3" w:rsidP="00AB55E3">
      <w:pPr>
        <w:jc w:val="both"/>
        <w:rPr>
          <w:rFonts w:asciiTheme="majorBidi" w:hAnsiTheme="majorBidi" w:cstheme="majorBidi"/>
          <w:b/>
        </w:rPr>
      </w:pPr>
      <w:r w:rsidRPr="001A08C0">
        <w:rPr>
          <w:rFonts w:asciiTheme="majorBidi" w:hAnsiTheme="majorBidi" w:cstheme="majorBidi"/>
          <w:b/>
        </w:rPr>
        <w:t xml:space="preserve"> </w:t>
      </w:r>
    </w:p>
    <w:p w14:paraId="7A7477E6" w14:textId="3D3D202A" w:rsidR="00AB55E3" w:rsidRPr="001A08C0" w:rsidRDefault="00AB55E3" w:rsidP="00AB55E3">
      <w:pPr>
        <w:jc w:val="both"/>
        <w:rPr>
          <w:rFonts w:asciiTheme="majorBidi" w:hAnsiTheme="majorBidi" w:cstheme="majorBidi"/>
          <w:b/>
        </w:rPr>
      </w:pPr>
      <w:r w:rsidRPr="002613A4">
        <w:rPr>
          <w:rFonts w:asciiTheme="majorBidi" w:hAnsiTheme="majorBidi" w:cstheme="majorBidi"/>
          <w:b/>
        </w:rPr>
        <w:t>Лекция</w:t>
      </w:r>
      <w:r w:rsidRPr="001A08C0">
        <w:rPr>
          <w:rFonts w:asciiTheme="majorBidi" w:hAnsiTheme="majorBidi" w:cstheme="majorBidi"/>
          <w:b/>
        </w:rPr>
        <w:t xml:space="preserve">  3. </w:t>
      </w:r>
      <w:r w:rsidRPr="002613A4">
        <w:rPr>
          <w:rFonts w:asciiTheme="majorBidi" w:hAnsiTheme="majorBidi" w:cstheme="majorBidi"/>
          <w:b/>
          <w:lang w:val="en-US"/>
        </w:rPr>
        <w:t>Teknik</w:t>
      </w:r>
      <w:r w:rsidRPr="001A08C0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terc</w:t>
      </w:r>
      <w:proofErr w:type="spellEnd"/>
      <w:r w:rsidRPr="001A08C0">
        <w:rPr>
          <w:rFonts w:asciiTheme="majorBidi" w:hAnsiTheme="majorBidi" w:cstheme="majorBidi"/>
          <w:b/>
        </w:rPr>
        <w:t>ü</w:t>
      </w:r>
      <w:r w:rsidRPr="002613A4">
        <w:rPr>
          <w:rFonts w:asciiTheme="majorBidi" w:hAnsiTheme="majorBidi" w:cstheme="majorBidi"/>
          <w:b/>
          <w:lang w:val="en-US"/>
        </w:rPr>
        <w:t>me</w:t>
      </w:r>
      <w:r w:rsidRPr="001A08C0">
        <w:rPr>
          <w:rFonts w:asciiTheme="majorBidi" w:hAnsiTheme="majorBidi" w:cstheme="majorBidi"/>
          <w:b/>
        </w:rPr>
        <w:t xml:space="preserve"> </w:t>
      </w:r>
      <w:r w:rsidRPr="002613A4">
        <w:rPr>
          <w:rFonts w:asciiTheme="majorBidi" w:hAnsiTheme="majorBidi" w:cstheme="majorBidi"/>
          <w:b/>
          <w:lang w:val="en-US"/>
        </w:rPr>
        <w:t>s</w:t>
      </w:r>
      <w:r w:rsidRPr="001A08C0">
        <w:rPr>
          <w:rFonts w:asciiTheme="majorBidi" w:hAnsiTheme="majorBidi" w:cstheme="majorBidi"/>
          <w:b/>
        </w:rPr>
        <w:t>ü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reci</w:t>
      </w:r>
      <w:proofErr w:type="spellEnd"/>
      <w:r w:rsidRPr="001A08C0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nas</w:t>
      </w:r>
      <w:proofErr w:type="spellEnd"/>
      <w:r w:rsidRPr="001A08C0">
        <w:rPr>
          <w:rFonts w:asciiTheme="majorBidi" w:hAnsiTheme="majorBidi" w:cstheme="majorBidi"/>
          <w:b/>
        </w:rPr>
        <w:t>ı</w:t>
      </w:r>
      <w:r w:rsidRPr="002613A4">
        <w:rPr>
          <w:rFonts w:asciiTheme="majorBidi" w:hAnsiTheme="majorBidi" w:cstheme="majorBidi"/>
          <w:b/>
          <w:lang w:val="en-US"/>
        </w:rPr>
        <w:t>l</w:t>
      </w:r>
      <w:r w:rsidRPr="001A08C0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i</w:t>
      </w:r>
      <w:proofErr w:type="spellEnd"/>
      <w:r w:rsidRPr="001A08C0">
        <w:rPr>
          <w:rFonts w:asciiTheme="majorBidi" w:hAnsiTheme="majorBidi" w:cstheme="majorBidi"/>
          <w:b/>
        </w:rPr>
        <w:t>ş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ler</w:t>
      </w:r>
      <w:proofErr w:type="spellEnd"/>
      <w:r w:rsidRPr="001A08C0">
        <w:rPr>
          <w:rFonts w:asciiTheme="majorBidi" w:hAnsiTheme="majorBidi" w:cstheme="majorBidi"/>
          <w:b/>
        </w:rPr>
        <w:t>?</w:t>
      </w:r>
    </w:p>
    <w:p w14:paraId="6128AD23" w14:textId="6384D619" w:rsidR="00AB55E3" w:rsidRDefault="00AB55E3" w:rsidP="00853633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Teknik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eviriye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dahil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e</w:t>
      </w:r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itli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belgeler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hakk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tuk</w:t>
      </w:r>
      <w:proofErr w:type="spellEnd"/>
      <w:r w:rsidRPr="001A08C0">
        <w:rPr>
          <w:rFonts w:asciiTheme="majorBidi" w:hAnsiTheme="majorBidi" w:cstheme="majorBidi"/>
        </w:rPr>
        <w:t>, ş</w:t>
      </w:r>
      <w:proofErr w:type="spellStart"/>
      <w:r w:rsidRPr="002613A4">
        <w:rPr>
          <w:rFonts w:asciiTheme="majorBidi" w:hAnsiTheme="majorBidi" w:cstheme="majorBidi"/>
          <w:lang w:val="en-US"/>
        </w:rPr>
        <w:t>imdi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recin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ayr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nt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lar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bakal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. </w:t>
      </w:r>
      <w:r w:rsidRPr="002613A4">
        <w:rPr>
          <w:rFonts w:asciiTheme="majorBidi" w:hAnsiTheme="majorBidi" w:cstheme="majorBidi"/>
          <w:lang w:val="en-US"/>
        </w:rPr>
        <w:t>Teknik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eviriye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ihtiya</w:t>
      </w:r>
      <w:proofErr w:type="spellEnd"/>
      <w:r w:rsidRPr="001A08C0">
        <w:rPr>
          <w:rFonts w:asciiTheme="majorBidi" w:hAnsiTheme="majorBidi" w:cstheme="majorBidi"/>
        </w:rPr>
        <w:t xml:space="preserve">ç </w:t>
      </w:r>
      <w:proofErr w:type="spellStart"/>
      <w:r w:rsidRPr="002613A4">
        <w:rPr>
          <w:rFonts w:asciiTheme="majorBidi" w:hAnsiTheme="majorBidi" w:cstheme="majorBidi"/>
          <w:lang w:val="en-US"/>
        </w:rPr>
        <w:t>duyulan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senaryolarla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layal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Kullan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lavuzu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evirisi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al</w:t>
      </w:r>
      <w:proofErr w:type="spellStart"/>
      <w:r w:rsidRPr="001A08C0">
        <w:rPr>
          <w:rFonts w:asciiTheme="majorBidi" w:hAnsiTheme="majorBidi" w:cstheme="majorBidi"/>
        </w:rPr>
        <w:t>ış</w:t>
      </w:r>
      <w:proofErr w:type="spellEnd"/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rma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bak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lavuzu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evirisi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kar</w:t>
      </w:r>
      <w:r w:rsidRPr="001A08C0">
        <w:rPr>
          <w:rFonts w:asciiTheme="majorBidi" w:hAnsiTheme="majorBidi" w:cstheme="majorBidi"/>
        </w:rPr>
        <w:t>şı</w:t>
      </w:r>
      <w:proofErr w:type="spellEnd"/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za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1A08C0">
        <w:rPr>
          <w:rFonts w:asciiTheme="majorBidi" w:hAnsiTheme="majorBidi" w:cstheme="majorBidi"/>
        </w:rPr>
        <w:t>çı</w:t>
      </w:r>
      <w:r w:rsidRPr="002613A4">
        <w:rPr>
          <w:rFonts w:asciiTheme="majorBidi" w:hAnsiTheme="majorBidi" w:cstheme="majorBidi"/>
          <w:lang w:val="en-US"/>
        </w:rPr>
        <w:t>kacak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rler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1A08C0">
        <w:rPr>
          <w:rFonts w:asciiTheme="majorBidi" w:hAnsiTheme="majorBidi" w:cstheme="majorBidi"/>
        </w:rPr>
        <w:t xml:space="preserve"> ö</w:t>
      </w:r>
      <w:proofErr w:type="spellStart"/>
      <w:r w:rsidRPr="002613A4">
        <w:rPr>
          <w:rFonts w:asciiTheme="majorBidi" w:hAnsiTheme="majorBidi" w:cstheme="majorBidi"/>
          <w:lang w:val="en-US"/>
        </w:rPr>
        <w:t>rnek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sterilebilir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r w:rsidRPr="002613A4">
        <w:rPr>
          <w:rFonts w:asciiTheme="majorBidi" w:hAnsiTheme="majorBidi" w:cstheme="majorBidi"/>
          <w:lang w:val="en-US"/>
        </w:rPr>
        <w:t xml:space="preserve">İlk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çeviriden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kılavuzunun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kendisi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son </w:t>
      </w:r>
      <w:proofErr w:type="spellStart"/>
      <w:r w:rsidRPr="002613A4">
        <w:rPr>
          <w:rFonts w:asciiTheme="majorBidi" w:hAnsiTheme="majorBidi" w:cstheme="majorBidi"/>
          <w:lang w:val="en-US"/>
        </w:rPr>
        <w:t>derece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önemlidir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Bu </w:t>
      </w:r>
      <w:proofErr w:type="spellStart"/>
      <w:r w:rsidRPr="002613A4">
        <w:rPr>
          <w:rFonts w:asciiTheme="majorBidi" w:hAnsiTheme="majorBidi" w:cstheme="majorBidi"/>
          <w:lang w:val="en-US"/>
        </w:rPr>
        <w:t>tarz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kılavuzlar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neredeyse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her zaman </w:t>
      </w:r>
      <w:proofErr w:type="spellStart"/>
      <w:r w:rsidRPr="002613A4">
        <w:rPr>
          <w:rFonts w:asciiTheme="majorBidi" w:hAnsiTheme="majorBidi" w:cstheme="majorBidi"/>
          <w:lang w:val="en-US"/>
        </w:rPr>
        <w:t>inşaat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projeleri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gereklidir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inşaat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tamamlandıktan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sonra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sahibi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yöneticisi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saklanır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Binanın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yerleşimi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sistemler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prosedürler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işlemler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ekipmanın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nasıl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çalıştırılacağı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malzeme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siparişi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içeren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sözlük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kitabıdır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Dişliler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jeneratörler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yangın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alarmları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güvenlik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daha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fazlası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detay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öğelerini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kapsar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Aynı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zamanda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garanti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muayene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sertifikaları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dokümanların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arasında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alabilir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Bu </w:t>
      </w:r>
      <w:proofErr w:type="spellStart"/>
      <w:r w:rsidRPr="002613A4">
        <w:rPr>
          <w:rFonts w:asciiTheme="majorBidi" w:hAnsiTheme="majorBidi" w:cstheme="majorBidi"/>
          <w:lang w:val="en-US"/>
        </w:rPr>
        <w:t>belgeler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projenin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temel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denebilecek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özelliğe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sahiptir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Bu, mal </w:t>
      </w:r>
      <w:proofErr w:type="spellStart"/>
      <w:r w:rsidRPr="002613A4">
        <w:rPr>
          <w:rFonts w:asciiTheme="majorBidi" w:hAnsiTheme="majorBidi" w:cstheme="majorBidi"/>
          <w:lang w:val="en-US"/>
        </w:rPr>
        <w:t>sahibinin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yöneticinin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ortaya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çıkan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her </w:t>
      </w:r>
      <w:proofErr w:type="spellStart"/>
      <w:r w:rsidRPr="002613A4">
        <w:rPr>
          <w:rFonts w:asciiTheme="majorBidi" w:hAnsiTheme="majorBidi" w:cstheme="majorBidi"/>
          <w:lang w:val="en-US"/>
        </w:rPr>
        <w:t>sayı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müteahhit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tesisatçı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elektrikçi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vs. </w:t>
      </w:r>
      <w:proofErr w:type="spellStart"/>
      <w:r w:rsidRPr="002613A4">
        <w:rPr>
          <w:rFonts w:asciiTheme="majorBidi" w:hAnsiTheme="majorBidi" w:cstheme="majorBidi"/>
          <w:lang w:val="en-US"/>
        </w:rPr>
        <w:t>çağırmak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zorunda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kalmadan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binayı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kolaylıkla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işletmesini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sağlar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Dolayısıyla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konu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geldiğinde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her </w:t>
      </w:r>
      <w:proofErr w:type="spellStart"/>
      <w:r w:rsidRPr="002613A4">
        <w:rPr>
          <w:rFonts w:asciiTheme="majorBidi" w:hAnsiTheme="majorBidi" w:cstheme="majorBidi"/>
          <w:lang w:val="en-US"/>
        </w:rPr>
        <w:t>şeyin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mükemmel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gerektiği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ortadadır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Bir </w:t>
      </w:r>
      <w:proofErr w:type="spellStart"/>
      <w:r w:rsidRPr="002613A4">
        <w:rPr>
          <w:rFonts w:asciiTheme="majorBidi" w:hAnsiTheme="majorBidi" w:cstheme="majorBidi"/>
          <w:lang w:val="en-US"/>
        </w:rPr>
        <w:t>hata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bile </w:t>
      </w:r>
      <w:proofErr w:type="spellStart"/>
      <w:r w:rsidRPr="002613A4">
        <w:rPr>
          <w:rFonts w:asciiTheme="majorBidi" w:hAnsiTheme="majorBidi" w:cstheme="majorBidi"/>
          <w:lang w:val="en-US"/>
        </w:rPr>
        <w:t>binanın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güvenliğini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dolayısıyla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da </w:t>
      </w:r>
      <w:proofErr w:type="spellStart"/>
      <w:r w:rsidRPr="002613A4">
        <w:rPr>
          <w:rFonts w:asciiTheme="majorBidi" w:hAnsiTheme="majorBidi" w:cstheme="majorBidi"/>
          <w:lang w:val="en-US"/>
        </w:rPr>
        <w:t>içindeki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insanların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güvenliğini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tehlikeye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atabilir</w:t>
      </w:r>
      <w:proofErr w:type="spellEnd"/>
      <w:r w:rsidR="00853633" w:rsidRPr="00853633">
        <w:rPr>
          <w:rFonts w:asciiTheme="majorBidi" w:hAnsiTheme="majorBidi" w:cstheme="majorBidi"/>
          <w:lang w:val="en-US"/>
        </w:rPr>
        <w:t>.</w:t>
      </w:r>
    </w:p>
    <w:p w14:paraId="7A166DFF" w14:textId="4986C593" w:rsidR="00853633" w:rsidRDefault="00853633" w:rsidP="00AB55E3">
      <w:pPr>
        <w:jc w:val="both"/>
        <w:rPr>
          <w:rFonts w:asciiTheme="majorBidi" w:hAnsiTheme="majorBidi" w:cstheme="majorBidi"/>
          <w:lang w:val="en-US"/>
        </w:rPr>
      </w:pPr>
    </w:p>
    <w:p w14:paraId="58DF8C67" w14:textId="77777777" w:rsidR="00853633" w:rsidRPr="004B3473" w:rsidRDefault="00853633" w:rsidP="0085363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4B3473">
        <w:rPr>
          <w:b/>
          <w:bCs/>
          <w:sz w:val="20"/>
          <w:szCs w:val="20"/>
        </w:rPr>
        <w:t>Литература</w:t>
      </w:r>
    </w:p>
    <w:p w14:paraId="131A2ACE" w14:textId="77777777" w:rsidR="00853633" w:rsidRPr="004B3473" w:rsidRDefault="00853633" w:rsidP="00853633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lastRenderedPageBreak/>
        <w:t>Arı</w:t>
      </w:r>
      <w:proofErr w:type="spellEnd"/>
      <w:r w:rsidRPr="004B3473">
        <w:rPr>
          <w:sz w:val="20"/>
          <w:szCs w:val="20"/>
        </w:rPr>
        <w:t xml:space="preserve">, S. (2014).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sosyolojisi</w:t>
      </w:r>
      <w:proofErr w:type="spellEnd"/>
      <w:r w:rsidRPr="004B3473">
        <w:rPr>
          <w:sz w:val="20"/>
          <w:szCs w:val="20"/>
        </w:rPr>
        <w:t xml:space="preserve">. </w:t>
      </w:r>
      <w:proofErr w:type="spellStart"/>
      <w:r w:rsidRPr="004B3473">
        <w:rPr>
          <w:sz w:val="20"/>
          <w:szCs w:val="20"/>
        </w:rPr>
        <w:t>İstanbul</w:t>
      </w:r>
      <w:proofErr w:type="spellEnd"/>
      <w:r w:rsidRPr="004B3473">
        <w:rPr>
          <w:sz w:val="20"/>
          <w:szCs w:val="20"/>
        </w:rPr>
        <w:t xml:space="preserve">: </w:t>
      </w:r>
      <w:proofErr w:type="spellStart"/>
      <w:r w:rsidRPr="004B3473">
        <w:rPr>
          <w:sz w:val="20"/>
          <w:szCs w:val="20"/>
        </w:rPr>
        <w:t>Aylak</w:t>
      </w:r>
      <w:proofErr w:type="spellEnd"/>
      <w:r w:rsidRPr="004B3473">
        <w:rPr>
          <w:sz w:val="20"/>
          <w:szCs w:val="20"/>
        </w:rPr>
        <w:t xml:space="preserve"> Adam </w:t>
      </w:r>
      <w:proofErr w:type="spellStart"/>
      <w:r w:rsidRPr="004B3473">
        <w:rPr>
          <w:sz w:val="20"/>
          <w:szCs w:val="20"/>
        </w:rPr>
        <w:t>Yayınları</w:t>
      </w:r>
      <w:proofErr w:type="spellEnd"/>
      <w:r w:rsidRPr="004B3473">
        <w:rPr>
          <w:sz w:val="20"/>
          <w:szCs w:val="20"/>
        </w:rPr>
        <w:t xml:space="preserve">. </w:t>
      </w:r>
    </w:p>
    <w:p w14:paraId="6DE8DD13" w14:textId="77777777" w:rsidR="00853633" w:rsidRPr="004B3473" w:rsidRDefault="00853633" w:rsidP="00853633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Atik</w:t>
      </w:r>
      <w:proofErr w:type="spellEnd"/>
      <w:r w:rsidRPr="004B3473">
        <w:rPr>
          <w:sz w:val="20"/>
          <w:szCs w:val="20"/>
        </w:rPr>
        <w:t xml:space="preserve">, G. (2011). </w:t>
      </w:r>
      <w:proofErr w:type="spellStart"/>
      <w:r w:rsidRPr="004B3473">
        <w:rPr>
          <w:sz w:val="20"/>
          <w:szCs w:val="20"/>
        </w:rPr>
        <w:t>Sözlü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yöntem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ve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teknikleri</w:t>
      </w:r>
      <w:proofErr w:type="spellEnd"/>
      <w:r w:rsidRPr="004B3473">
        <w:rPr>
          <w:sz w:val="20"/>
          <w:szCs w:val="20"/>
        </w:rPr>
        <w:t xml:space="preserve">. </w:t>
      </w:r>
      <w:r w:rsidRPr="004B3473">
        <w:rPr>
          <w:sz w:val="20"/>
          <w:szCs w:val="20"/>
          <w:lang w:val="en-US"/>
        </w:rPr>
        <w:t xml:space="preserve">Ankara: </w:t>
      </w:r>
      <w:proofErr w:type="spellStart"/>
      <w:r w:rsidRPr="004B3473">
        <w:rPr>
          <w:sz w:val="20"/>
          <w:szCs w:val="20"/>
          <w:lang w:val="en-US"/>
        </w:rPr>
        <w:t>Sinemis</w:t>
      </w:r>
      <w:proofErr w:type="spellEnd"/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Yayınları</w:t>
      </w:r>
      <w:proofErr w:type="spellEnd"/>
      <w:r w:rsidRPr="004B3473">
        <w:rPr>
          <w:sz w:val="20"/>
          <w:szCs w:val="20"/>
          <w:lang w:val="en-US"/>
        </w:rPr>
        <w:t xml:space="preserve">. </w:t>
      </w:r>
    </w:p>
    <w:p w14:paraId="1976239B" w14:textId="77777777" w:rsidR="00853633" w:rsidRPr="004B3473" w:rsidRDefault="00853633" w:rsidP="00853633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Doğan</w:t>
      </w:r>
      <w:proofErr w:type="spellEnd"/>
      <w:r w:rsidRPr="004B3473">
        <w:rPr>
          <w:sz w:val="20"/>
          <w:szCs w:val="20"/>
          <w:lang w:val="en-US"/>
        </w:rPr>
        <w:t xml:space="preserve">,  A.  (2003).  </w:t>
      </w:r>
      <w:proofErr w:type="spellStart"/>
      <w:r w:rsidRPr="004B3473">
        <w:rPr>
          <w:sz w:val="20"/>
          <w:szCs w:val="20"/>
          <w:lang w:val="en-US"/>
        </w:rPr>
        <w:t>Sözlü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çeviri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çalışmaları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ve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uygulamaları</w:t>
      </w:r>
      <w:proofErr w:type="spellEnd"/>
      <w:r w:rsidRPr="004B3473">
        <w:rPr>
          <w:sz w:val="20"/>
          <w:szCs w:val="20"/>
          <w:lang w:val="en-US"/>
        </w:rPr>
        <w:t xml:space="preserve">,  Ankara:  </w:t>
      </w:r>
      <w:proofErr w:type="spellStart"/>
      <w:r w:rsidRPr="004B3473">
        <w:rPr>
          <w:sz w:val="20"/>
          <w:szCs w:val="20"/>
          <w:lang w:val="en-US"/>
        </w:rPr>
        <w:t>Hacettepe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Doktorlar</w:t>
      </w:r>
      <w:proofErr w:type="spellEnd"/>
      <w:r w:rsidRPr="004B3473">
        <w:rPr>
          <w:sz w:val="20"/>
          <w:szCs w:val="20"/>
          <w:lang w:val="en-US"/>
        </w:rPr>
        <w:t xml:space="preserve"> </w:t>
      </w:r>
    </w:p>
    <w:p w14:paraId="6440B4F8" w14:textId="77777777" w:rsidR="00853633" w:rsidRPr="004B3473" w:rsidRDefault="00853633" w:rsidP="00853633">
      <w:pPr>
        <w:ind w:left="360"/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Yayınevi</w:t>
      </w:r>
      <w:proofErr w:type="spellEnd"/>
      <w:r w:rsidRPr="004B3473">
        <w:rPr>
          <w:sz w:val="20"/>
          <w:szCs w:val="20"/>
        </w:rPr>
        <w:t>.</w:t>
      </w:r>
    </w:p>
    <w:p w14:paraId="216B68C2" w14:textId="77777777" w:rsidR="00853633" w:rsidRPr="0023489E" w:rsidRDefault="00853633" w:rsidP="0085363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23489E">
        <w:rPr>
          <w:b/>
          <w:bCs/>
          <w:sz w:val="20"/>
          <w:szCs w:val="20"/>
        </w:rPr>
        <w:t>Интернет-ресурсы</w:t>
      </w:r>
    </w:p>
    <w:p w14:paraId="309EAC13" w14:textId="77777777" w:rsidR="00853633" w:rsidRPr="00534ED9" w:rsidRDefault="00853633" w:rsidP="00853633">
      <w:pPr>
        <w:autoSpaceDE w:val="0"/>
        <w:autoSpaceDN w:val="0"/>
        <w:adjustRightInd w:val="0"/>
        <w:spacing w:after="27"/>
      </w:pPr>
      <w:r w:rsidRPr="00534ED9">
        <w:rPr>
          <w:sz w:val="20"/>
          <w:szCs w:val="20"/>
        </w:rPr>
        <w:t xml:space="preserve">1. </w:t>
      </w:r>
      <w:hyperlink r:id="rId7" w:history="1">
        <w:r w:rsidRPr="00534ED9">
          <w:rPr>
            <w:sz w:val="20"/>
            <w:szCs w:val="20"/>
          </w:rPr>
          <w:t>http://elibrary.kaznu.kz/ru</w:t>
        </w:r>
      </w:hyperlink>
      <w:r w:rsidRPr="00534ED9">
        <w:t xml:space="preserve"> </w:t>
      </w:r>
    </w:p>
    <w:p w14:paraId="523C2753" w14:textId="77777777" w:rsidR="00853633" w:rsidRPr="001A08C0" w:rsidRDefault="00853633" w:rsidP="0085363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8C0">
        <w:rPr>
          <w:sz w:val="20"/>
          <w:szCs w:val="20"/>
        </w:rPr>
        <w:t xml:space="preserve">2. </w:t>
      </w:r>
      <w:proofErr w:type="spellStart"/>
      <w:r w:rsidRPr="00534ED9">
        <w:rPr>
          <w:sz w:val="20"/>
          <w:szCs w:val="20"/>
          <w:lang w:val="en-US"/>
        </w:rPr>
        <w:t>turuz</w:t>
      </w:r>
      <w:proofErr w:type="spellEnd"/>
      <w:r w:rsidRPr="001A08C0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com</w:t>
      </w:r>
    </w:p>
    <w:p w14:paraId="68BD6D7F" w14:textId="77777777" w:rsidR="00853633" w:rsidRPr="001A08C0" w:rsidRDefault="00853633" w:rsidP="00853633">
      <w:pPr>
        <w:jc w:val="both"/>
        <w:rPr>
          <w:rFonts w:asciiTheme="majorBidi" w:hAnsiTheme="majorBidi" w:cstheme="majorBidi"/>
        </w:rPr>
      </w:pPr>
      <w:r w:rsidRPr="001A08C0">
        <w:rPr>
          <w:sz w:val="20"/>
          <w:szCs w:val="20"/>
        </w:rPr>
        <w:t>3.</w:t>
      </w:r>
      <w:proofErr w:type="spellStart"/>
      <w:r w:rsidRPr="00534ED9">
        <w:rPr>
          <w:sz w:val="20"/>
          <w:szCs w:val="20"/>
          <w:lang w:val="en-US"/>
        </w:rPr>
        <w:t>tureng</w:t>
      </w:r>
      <w:proofErr w:type="spellEnd"/>
      <w:r w:rsidRPr="001A08C0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com</w:t>
      </w:r>
      <w:r w:rsidRPr="001A08C0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tr</w:t>
      </w:r>
    </w:p>
    <w:p w14:paraId="52566EA5" w14:textId="77777777" w:rsidR="00853633" w:rsidRPr="001A08C0" w:rsidRDefault="00853633" w:rsidP="00AB55E3">
      <w:pPr>
        <w:jc w:val="both"/>
        <w:rPr>
          <w:rFonts w:asciiTheme="majorBidi" w:hAnsiTheme="majorBidi" w:cstheme="majorBidi"/>
        </w:rPr>
      </w:pPr>
    </w:p>
    <w:p w14:paraId="7086F7D8" w14:textId="77777777" w:rsidR="00AB55E3" w:rsidRPr="001A08C0" w:rsidRDefault="00AB55E3" w:rsidP="00AB55E3">
      <w:pPr>
        <w:jc w:val="both"/>
        <w:rPr>
          <w:rFonts w:asciiTheme="majorBidi" w:hAnsiTheme="majorBidi" w:cstheme="majorBidi"/>
          <w:b/>
        </w:rPr>
      </w:pPr>
      <w:r w:rsidRPr="001A08C0">
        <w:rPr>
          <w:rFonts w:asciiTheme="majorBidi" w:hAnsiTheme="majorBidi" w:cstheme="majorBidi"/>
          <w:b/>
        </w:rPr>
        <w:t xml:space="preserve"> </w:t>
      </w:r>
      <w:r w:rsidRPr="002613A4">
        <w:rPr>
          <w:rFonts w:asciiTheme="majorBidi" w:hAnsiTheme="majorBidi" w:cstheme="majorBidi"/>
          <w:b/>
        </w:rPr>
        <w:t>Лекция</w:t>
      </w:r>
      <w:r w:rsidR="000F35B8" w:rsidRPr="001A08C0">
        <w:rPr>
          <w:rFonts w:asciiTheme="majorBidi" w:hAnsiTheme="majorBidi" w:cstheme="majorBidi"/>
          <w:b/>
        </w:rPr>
        <w:t xml:space="preserve"> 4. </w:t>
      </w:r>
      <w:r w:rsidRPr="001A08C0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Osmanl</w:t>
      </w:r>
      <w:proofErr w:type="spellEnd"/>
      <w:r w:rsidRPr="001A08C0">
        <w:rPr>
          <w:rFonts w:asciiTheme="majorBidi" w:hAnsiTheme="majorBidi" w:cstheme="majorBidi"/>
          <w:b/>
        </w:rPr>
        <w:t>ı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lardan</w:t>
      </w:r>
      <w:proofErr w:type="spellEnd"/>
      <w:r w:rsidRPr="001A08C0">
        <w:rPr>
          <w:rFonts w:asciiTheme="majorBidi" w:hAnsiTheme="majorBidi" w:cstheme="majorBidi"/>
          <w:b/>
        </w:rPr>
        <w:t xml:space="preserve"> </w:t>
      </w:r>
      <w:r w:rsidRPr="002613A4">
        <w:rPr>
          <w:rFonts w:asciiTheme="majorBidi" w:hAnsiTheme="majorBidi" w:cstheme="majorBidi"/>
          <w:b/>
          <w:lang w:val="en-US"/>
        </w:rPr>
        <w:t>G</w:t>
      </w:r>
      <w:r w:rsidRPr="001A08C0">
        <w:rPr>
          <w:rFonts w:asciiTheme="majorBidi" w:hAnsiTheme="majorBidi" w:cstheme="majorBidi"/>
          <w:b/>
        </w:rPr>
        <w:t>ü</w:t>
      </w:r>
      <w:r w:rsidRPr="002613A4">
        <w:rPr>
          <w:rFonts w:asciiTheme="majorBidi" w:hAnsiTheme="majorBidi" w:cstheme="majorBidi"/>
          <w:b/>
          <w:lang w:val="en-US"/>
        </w:rPr>
        <w:t>n</w:t>
      </w:r>
      <w:r w:rsidRPr="001A08C0">
        <w:rPr>
          <w:rFonts w:asciiTheme="majorBidi" w:hAnsiTheme="majorBidi" w:cstheme="majorBidi"/>
          <w:b/>
        </w:rPr>
        <w:t>ü</w:t>
      </w:r>
      <w:r w:rsidRPr="002613A4">
        <w:rPr>
          <w:rFonts w:asciiTheme="majorBidi" w:hAnsiTheme="majorBidi" w:cstheme="majorBidi"/>
          <w:b/>
          <w:lang w:val="en-US"/>
        </w:rPr>
        <w:t>m</w:t>
      </w:r>
      <w:r w:rsidRPr="001A08C0">
        <w:rPr>
          <w:rFonts w:asciiTheme="majorBidi" w:hAnsiTheme="majorBidi" w:cstheme="majorBidi"/>
          <w:b/>
        </w:rPr>
        <w:t>ü</w:t>
      </w:r>
      <w:r w:rsidRPr="002613A4">
        <w:rPr>
          <w:rFonts w:asciiTheme="majorBidi" w:hAnsiTheme="majorBidi" w:cstheme="majorBidi"/>
          <w:b/>
          <w:lang w:val="en-US"/>
        </w:rPr>
        <w:t>ze</w:t>
      </w:r>
      <w:r w:rsidRPr="001A08C0">
        <w:rPr>
          <w:rFonts w:asciiTheme="majorBidi" w:hAnsiTheme="majorBidi" w:cstheme="majorBidi"/>
          <w:b/>
        </w:rPr>
        <w:t xml:space="preserve"> Ü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lkemizde</w:t>
      </w:r>
      <w:proofErr w:type="spellEnd"/>
      <w:r w:rsidRPr="001A08C0">
        <w:rPr>
          <w:rFonts w:asciiTheme="majorBidi" w:hAnsiTheme="majorBidi" w:cstheme="majorBidi"/>
          <w:b/>
        </w:rPr>
        <w:t xml:space="preserve"> </w:t>
      </w:r>
      <w:r w:rsidRPr="002613A4">
        <w:rPr>
          <w:rFonts w:asciiTheme="majorBidi" w:hAnsiTheme="majorBidi" w:cstheme="majorBidi"/>
          <w:b/>
          <w:lang w:val="en-US"/>
        </w:rPr>
        <w:t>Teknik</w:t>
      </w:r>
      <w:r w:rsidRPr="001A08C0">
        <w:rPr>
          <w:rFonts w:asciiTheme="majorBidi" w:hAnsiTheme="majorBidi" w:cstheme="majorBidi"/>
          <w:b/>
        </w:rPr>
        <w:t xml:space="preserve"> Ç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  <w:b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Etkinll</w:t>
      </w:r>
      <w:proofErr w:type="spellEnd"/>
      <w:r w:rsidRPr="001A08C0">
        <w:rPr>
          <w:rFonts w:asciiTheme="majorBidi" w:hAnsiTheme="majorBidi" w:cstheme="majorBidi"/>
          <w:b/>
        </w:rPr>
        <w:t>ğ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i</w:t>
      </w:r>
      <w:proofErr w:type="spellEnd"/>
    </w:p>
    <w:p w14:paraId="04DF1B66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Do</w:t>
      </w:r>
      <w:r w:rsidRPr="001A08C0">
        <w:rPr>
          <w:rFonts w:asciiTheme="majorBidi" w:hAnsiTheme="majorBidi" w:cstheme="majorBidi"/>
        </w:rPr>
        <w:t>ğ</w:t>
      </w:r>
      <w:r w:rsidRPr="002613A4">
        <w:rPr>
          <w:rFonts w:asciiTheme="majorBidi" w:hAnsiTheme="majorBidi" w:cstheme="majorBidi"/>
          <w:lang w:val="en-US"/>
        </w:rPr>
        <w:t>u</w:t>
      </w:r>
      <w:r w:rsidRPr="001A08C0">
        <w:rPr>
          <w:rFonts w:asciiTheme="majorBidi" w:hAnsiTheme="majorBidi" w:cstheme="majorBidi"/>
        </w:rPr>
        <w:t xml:space="preserve">'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Arap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nyas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nda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bilimden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uygarl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ktan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yararlanmak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kalk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nmak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amac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yla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rken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ld</w:t>
      </w:r>
      <w:r w:rsidRPr="001A08C0">
        <w:rPr>
          <w:rFonts w:asciiTheme="majorBidi" w:hAnsiTheme="majorBidi" w:cstheme="majorBidi"/>
        </w:rPr>
        <w:t>üğü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Avrupa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kendisini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yenilernek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amac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yla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yine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yard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vurmu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tu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Osmanl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lar</w:t>
      </w:r>
      <w:r w:rsidRPr="001A08C0">
        <w:rPr>
          <w:rFonts w:asciiTheme="majorBidi" w:hAnsiTheme="majorBidi" w:cstheme="majorBidi"/>
        </w:rPr>
        <w:t>'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ise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eviriye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Araplar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Avrupal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lar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kadar</w:t>
      </w:r>
      <w:proofErr w:type="spellEnd"/>
      <w:r w:rsidRPr="001A08C0">
        <w:rPr>
          <w:rFonts w:asciiTheme="majorBidi" w:hAnsiTheme="majorBidi" w:cstheme="majorBidi"/>
        </w:rPr>
        <w:t xml:space="preserve"> ö</w:t>
      </w:r>
      <w:proofErr w:type="spellStart"/>
      <w:r w:rsidRPr="002613A4">
        <w:rPr>
          <w:rFonts w:asciiTheme="majorBidi" w:hAnsiTheme="majorBidi" w:cstheme="majorBidi"/>
          <w:lang w:val="en-US"/>
        </w:rPr>
        <w:t>nem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verildi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ini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yleyemeyiz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Osmanl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bilginleri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ilim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zaten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Arap</w:t>
      </w:r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Fars</w:t>
      </w:r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yorlard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ancak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dillerdeki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metinler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halk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ndan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</w:t>
      </w:r>
      <w:r w:rsidRPr="001A08C0">
        <w:rPr>
          <w:rFonts w:asciiTheme="majorBidi" w:hAnsiTheme="majorBidi" w:cstheme="majorBidi"/>
        </w:rPr>
        <w:t>şı</w:t>
      </w:r>
      <w:r w:rsidRPr="002613A4">
        <w:rPr>
          <w:rFonts w:asciiTheme="majorBidi" w:hAnsiTheme="majorBidi" w:cstheme="majorBidi"/>
          <w:lang w:val="en-US"/>
        </w:rPr>
        <w:t>lm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yordu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Osmanl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lar</w:t>
      </w:r>
      <w:r w:rsidRPr="001A08C0">
        <w:rPr>
          <w:rFonts w:asciiTheme="majorBidi" w:hAnsiTheme="majorBidi" w:cstheme="majorBidi"/>
        </w:rPr>
        <w:t>'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</w:t>
      </w:r>
      <w:proofErr w:type="spellEnd"/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eye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evirilerin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tarihine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zatt</w:t>
      </w:r>
      <w:r w:rsidRPr="001A08C0">
        <w:rPr>
          <w:rFonts w:asciiTheme="majorBidi" w:hAnsiTheme="majorBidi" w:cstheme="majorBidi"/>
        </w:rPr>
        <w:t>ığı</w:t>
      </w:r>
      <w:proofErr w:type="spellEnd"/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zda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tarihin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Uygur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rklerinin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Budizm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metinleri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</w:t>
      </w:r>
      <w:proofErr w:type="spellEnd"/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eye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evirttikleri</w:t>
      </w:r>
      <w:proofErr w:type="spellEnd"/>
      <w:r w:rsidRPr="001A08C0">
        <w:rPr>
          <w:rFonts w:asciiTheme="majorBidi" w:hAnsiTheme="majorBidi" w:cstheme="majorBidi"/>
        </w:rPr>
        <w:t xml:space="preserve"> 9.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kadar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gitti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ini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z</w:t>
      </w:r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Aym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nemlerde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Sel</w:t>
      </w:r>
      <w:proofErr w:type="spellEnd"/>
      <w:r w:rsidRPr="001A08C0">
        <w:rPr>
          <w:rFonts w:asciiTheme="majorBidi" w:hAnsiTheme="majorBidi" w:cstheme="majorBidi"/>
        </w:rPr>
        <w:t>ç</w:t>
      </w:r>
      <w:proofErr w:type="spellStart"/>
      <w:r w:rsidRPr="002613A4">
        <w:rPr>
          <w:rFonts w:asciiTheme="majorBidi" w:hAnsiTheme="majorBidi" w:cstheme="majorBidi"/>
          <w:lang w:val="en-US"/>
        </w:rPr>
        <w:t>uk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rklerinin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de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dinsel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felsefi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bilimsel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nsal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tlar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r w:rsidRPr="002613A4">
        <w:rPr>
          <w:rFonts w:asciiTheme="majorBidi" w:hAnsiTheme="majorBidi" w:cstheme="majorBidi"/>
          <w:lang w:val="en-US"/>
        </w:rPr>
        <w:t>Fars</w:t>
      </w:r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Arap</w:t>
      </w:r>
      <w:r w:rsidRPr="001A08C0">
        <w:rPr>
          <w:rFonts w:asciiTheme="majorBidi" w:hAnsiTheme="majorBidi" w:cstheme="majorBidi"/>
        </w:rPr>
        <w:t>ç</w:t>
      </w:r>
      <w:proofErr w:type="spellStart"/>
      <w:r w:rsidRPr="002613A4">
        <w:rPr>
          <w:rFonts w:asciiTheme="majorBidi" w:hAnsiTheme="majorBidi" w:cstheme="majorBidi"/>
          <w:lang w:val="en-US"/>
        </w:rPr>
        <w:t>adan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</w:t>
      </w:r>
      <w:proofErr w:type="spellEnd"/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eye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evirttikleri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bilinir</w:t>
      </w:r>
      <w:proofErr w:type="spellEnd"/>
      <w:r w:rsidRPr="001A08C0">
        <w:rPr>
          <w:rFonts w:asciiTheme="majorBidi" w:hAnsiTheme="majorBidi" w:cstheme="majorBidi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Karantay</w:t>
      </w:r>
      <w:proofErr w:type="spellEnd"/>
      <w:r w:rsidRPr="001A08C0">
        <w:rPr>
          <w:rFonts w:asciiTheme="majorBidi" w:hAnsiTheme="majorBidi" w:cstheme="majorBidi"/>
        </w:rPr>
        <w:t xml:space="preserve"> 1991: 96). </w:t>
      </w:r>
      <w:r w:rsidRPr="002613A4">
        <w:rPr>
          <w:rFonts w:asciiTheme="majorBidi" w:hAnsiTheme="majorBidi" w:cstheme="majorBidi"/>
          <w:lang w:val="en-US"/>
        </w:rPr>
        <w:t>Bu</w:t>
      </w:r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evirilerin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o</w:t>
      </w:r>
      <w:r w:rsidRPr="001A08C0">
        <w:rPr>
          <w:rFonts w:asciiTheme="majorBidi" w:hAnsiTheme="majorBidi" w:cstheme="majorBidi"/>
        </w:rPr>
        <w:t>ğ</w:t>
      </w:r>
      <w:r w:rsidRPr="002613A4">
        <w:rPr>
          <w:rFonts w:asciiTheme="majorBidi" w:hAnsiTheme="majorBidi" w:cstheme="majorBidi"/>
          <w:lang w:val="en-US"/>
        </w:rPr>
        <w:t>u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tasavvuf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kelam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mant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yaz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lard</w:t>
      </w:r>
      <w:r w:rsidRPr="001A08C0">
        <w:rPr>
          <w:rFonts w:asciiTheme="majorBidi" w:hAnsiTheme="majorBidi" w:cstheme="majorBidi"/>
        </w:rPr>
        <w:t xml:space="preserve">ı. </w:t>
      </w:r>
      <w:r w:rsidRPr="002613A4">
        <w:rPr>
          <w:rFonts w:asciiTheme="majorBidi" w:hAnsiTheme="majorBidi" w:cstheme="majorBidi"/>
          <w:lang w:val="en-US"/>
        </w:rPr>
        <w:t>Fars</w:t>
      </w:r>
      <w:r w:rsidRPr="001A08C0">
        <w:rPr>
          <w:rFonts w:asciiTheme="majorBidi" w:hAnsiTheme="majorBidi" w:cstheme="majorBidi"/>
        </w:rPr>
        <w:t>ç</w:t>
      </w:r>
      <w:proofErr w:type="spellStart"/>
      <w:r w:rsidRPr="002613A4">
        <w:rPr>
          <w:rFonts w:asciiTheme="majorBidi" w:hAnsiTheme="majorBidi" w:cstheme="majorBidi"/>
          <w:lang w:val="en-US"/>
        </w:rPr>
        <w:t>adan</w:t>
      </w:r>
      <w:proofErr w:type="spellEnd"/>
      <w:r w:rsidRPr="001A08C0">
        <w:rPr>
          <w:rFonts w:asciiTheme="majorBidi" w:hAnsiTheme="majorBidi" w:cstheme="majorBidi"/>
        </w:rPr>
        <w:t xml:space="preserve"> 12.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Feriddin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Attar</w:t>
      </w:r>
      <w:r w:rsidRPr="001A08C0">
        <w:rPr>
          <w:rFonts w:asciiTheme="majorBidi" w:hAnsiTheme="majorBidi" w:cstheme="majorBidi"/>
        </w:rPr>
        <w:t xml:space="preserve">, 13.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Nahifi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S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leyman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Efendi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ki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kendisi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Mevlana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Celaleddin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Rumi</w:t>
      </w:r>
      <w:r w:rsidRPr="001A08C0">
        <w:rPr>
          <w:rFonts w:asciiTheme="majorBidi" w:hAnsiTheme="majorBidi" w:cstheme="majorBidi"/>
        </w:rPr>
        <w:t>'</w:t>
      </w:r>
      <w:proofErr w:type="spellStart"/>
      <w:r w:rsidRPr="002613A4">
        <w:rPr>
          <w:rFonts w:asciiTheme="majorBidi" w:hAnsiTheme="majorBidi" w:cstheme="majorBidi"/>
          <w:lang w:val="en-US"/>
        </w:rPr>
        <w:t>yi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evirmi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tir</w:t>
      </w:r>
      <w:proofErr w:type="spellEnd"/>
      <w:r w:rsidRPr="001A08C0">
        <w:rPr>
          <w:rFonts w:asciiTheme="majorBidi" w:hAnsiTheme="majorBidi" w:cstheme="majorBidi"/>
        </w:rPr>
        <w:t xml:space="preserve">, 15.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Molla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Cami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adl</w:t>
      </w:r>
      <w:proofErr w:type="spellEnd"/>
      <w:r w:rsidRPr="001A08C0">
        <w:rPr>
          <w:rFonts w:asciiTheme="majorBidi" w:hAnsiTheme="majorBidi" w:cstheme="majorBidi"/>
        </w:rPr>
        <w:t>ı ç</w:t>
      </w:r>
      <w:proofErr w:type="spellStart"/>
      <w:r w:rsidRPr="002613A4">
        <w:rPr>
          <w:rFonts w:asciiTheme="majorBidi" w:hAnsiTheme="majorBidi" w:cstheme="majorBidi"/>
          <w:lang w:val="en-US"/>
        </w:rPr>
        <w:t>evirmenler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yapm</w:t>
      </w:r>
      <w:r w:rsidRPr="001A08C0">
        <w:rPr>
          <w:rFonts w:asciiTheme="majorBidi" w:hAnsiTheme="majorBidi" w:cstheme="majorBidi"/>
        </w:rPr>
        <w:t>ış</w:t>
      </w:r>
      <w:proofErr w:type="spellEnd"/>
      <w:r w:rsidRPr="002613A4">
        <w:rPr>
          <w:rFonts w:asciiTheme="majorBidi" w:hAnsiTheme="majorBidi" w:cstheme="majorBidi"/>
          <w:lang w:val="en-US"/>
        </w:rPr>
        <w:t>lard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 xml:space="preserve">. </w:t>
      </w:r>
      <w:r w:rsidRPr="002613A4">
        <w:rPr>
          <w:rFonts w:asciiTheme="majorBidi" w:hAnsiTheme="majorBidi" w:cstheme="majorBidi"/>
          <w:lang w:val="en-US"/>
        </w:rPr>
        <w:t>Arap</w:t>
      </w:r>
      <w:r w:rsidRPr="001A08C0">
        <w:rPr>
          <w:rFonts w:asciiTheme="majorBidi" w:hAnsiTheme="majorBidi" w:cstheme="majorBidi"/>
        </w:rPr>
        <w:t>ç</w:t>
      </w:r>
      <w:proofErr w:type="spellStart"/>
      <w:r w:rsidRPr="002613A4">
        <w:rPr>
          <w:rFonts w:asciiTheme="majorBidi" w:hAnsiTheme="majorBidi" w:cstheme="majorBidi"/>
          <w:lang w:val="en-US"/>
        </w:rPr>
        <w:t>adanda</w:t>
      </w:r>
      <w:proofErr w:type="spellEnd"/>
      <w:r w:rsidRPr="001A08C0">
        <w:rPr>
          <w:rFonts w:asciiTheme="majorBidi" w:hAnsiTheme="majorBidi" w:cstheme="majorBidi"/>
        </w:rPr>
        <w:t xml:space="preserve"> 11.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Abd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lkadir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Geylani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eviriler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yapm</w:t>
      </w:r>
      <w:r w:rsidRPr="001A08C0">
        <w:rPr>
          <w:rFonts w:asciiTheme="majorBidi" w:hAnsiTheme="majorBidi" w:cstheme="majorBidi"/>
        </w:rPr>
        <w:t>ış</w:t>
      </w:r>
      <w:proofErr w:type="spellEnd"/>
      <w:r w:rsidRPr="001A08C0">
        <w:rPr>
          <w:rFonts w:asciiTheme="majorBidi" w:hAnsiTheme="majorBidi" w:cstheme="majorBidi"/>
        </w:rPr>
        <w:t xml:space="preserve">, 12.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Muhiddin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Arabi</w:t>
      </w:r>
      <w:r w:rsidRPr="001A08C0">
        <w:rPr>
          <w:rFonts w:asciiTheme="majorBidi" w:hAnsiTheme="majorBidi" w:cstheme="majorBidi"/>
        </w:rPr>
        <w:t xml:space="preserve">, </w:t>
      </w:r>
      <w:r w:rsidRPr="002613A4">
        <w:rPr>
          <w:rFonts w:asciiTheme="majorBidi" w:hAnsiTheme="majorBidi" w:cstheme="majorBidi"/>
          <w:lang w:val="en-US"/>
        </w:rPr>
        <w:t>F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sus</w:t>
      </w:r>
      <w:r w:rsidRPr="001A08C0">
        <w:rPr>
          <w:rFonts w:asciiTheme="majorBidi" w:hAnsiTheme="majorBidi" w:cstheme="majorBidi"/>
        </w:rPr>
        <w:t>-ü</w:t>
      </w:r>
      <w:r w:rsidRPr="002613A4">
        <w:rPr>
          <w:rFonts w:asciiTheme="majorBidi" w:hAnsiTheme="majorBidi" w:cstheme="majorBidi"/>
          <w:lang w:val="en-US"/>
        </w:rPr>
        <w:t>l</w:t>
      </w:r>
      <w:r w:rsidRPr="001A08C0">
        <w:rPr>
          <w:rFonts w:asciiTheme="majorBidi" w:hAnsiTheme="majorBidi" w:cstheme="majorBidi"/>
        </w:rPr>
        <w:t>-</w:t>
      </w:r>
      <w:proofErr w:type="spellStart"/>
      <w:r w:rsidRPr="002613A4">
        <w:rPr>
          <w:rFonts w:asciiTheme="majorBidi" w:hAnsiTheme="majorBidi" w:cstheme="majorBidi"/>
          <w:lang w:val="en-US"/>
        </w:rPr>
        <w:t>Hikem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adl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eseri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evirmi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tir</w:t>
      </w:r>
      <w:proofErr w:type="spellEnd"/>
      <w:r w:rsidRPr="001A08C0">
        <w:rPr>
          <w:rFonts w:asciiTheme="majorBidi" w:hAnsiTheme="majorBidi" w:cstheme="majorBidi"/>
        </w:rPr>
        <w:t xml:space="preserve">, 14.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Simavnal</w:t>
      </w:r>
      <w:proofErr w:type="spellEnd"/>
      <w:r w:rsidRPr="001A08C0">
        <w:rPr>
          <w:rFonts w:asciiTheme="majorBidi" w:hAnsiTheme="majorBidi" w:cstheme="majorBidi"/>
        </w:rPr>
        <w:t>ı ş</w:t>
      </w:r>
      <w:proofErr w:type="spellStart"/>
      <w:r w:rsidRPr="002613A4">
        <w:rPr>
          <w:rFonts w:asciiTheme="majorBidi" w:hAnsiTheme="majorBidi" w:cstheme="majorBidi"/>
          <w:lang w:val="en-US"/>
        </w:rPr>
        <w:t>eyh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Bedrettin</w:t>
      </w:r>
      <w:proofErr w:type="spellEnd"/>
      <w:r w:rsidRPr="001A08C0">
        <w:rPr>
          <w:rFonts w:asciiTheme="majorBidi" w:hAnsiTheme="majorBidi" w:cstheme="majorBidi"/>
        </w:rPr>
        <w:t>'</w:t>
      </w:r>
      <w:proofErr w:type="spellStart"/>
      <w:r w:rsidRPr="002613A4">
        <w:rPr>
          <w:rFonts w:asciiTheme="majorBidi" w:hAnsiTheme="majorBidi" w:cstheme="majorBidi"/>
          <w:lang w:val="en-US"/>
        </w:rPr>
        <w:t>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ki</w:t>
      </w:r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ilere</w:t>
      </w:r>
      <w:proofErr w:type="spellEnd"/>
      <w:r w:rsidRPr="001A08C0">
        <w:rPr>
          <w:rFonts w:asciiTheme="majorBidi" w:hAnsiTheme="majorBidi" w:cstheme="majorBidi"/>
        </w:rPr>
        <w:t xml:space="preserve"> ö</w:t>
      </w:r>
      <w:proofErr w:type="spellStart"/>
      <w:r w:rsidRPr="002613A4">
        <w:rPr>
          <w:rFonts w:asciiTheme="majorBidi" w:hAnsiTheme="majorBidi" w:cstheme="majorBidi"/>
          <w:lang w:val="en-US"/>
        </w:rPr>
        <w:t>rnek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sayabiliriz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r w:rsidRPr="002613A4">
        <w:rPr>
          <w:rFonts w:asciiTheme="majorBidi" w:hAnsiTheme="majorBidi" w:cstheme="majorBidi"/>
          <w:lang w:val="en-US"/>
        </w:rPr>
        <w:t>Bu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devirde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eviriler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evirilerinden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ok</w:t>
      </w:r>
      <w:r w:rsidRPr="001A08C0">
        <w:rPr>
          <w:rFonts w:asciiTheme="majorBidi" w:hAnsiTheme="majorBidi" w:cstheme="majorBidi"/>
        </w:rPr>
        <w:t xml:space="preserve"> ş</w:t>
      </w:r>
      <w:proofErr w:type="spellStart"/>
      <w:r w:rsidRPr="002613A4">
        <w:rPr>
          <w:rFonts w:asciiTheme="majorBidi" w:hAnsiTheme="majorBidi" w:cstheme="majorBidi"/>
          <w:lang w:val="en-US"/>
        </w:rPr>
        <w:t>erh</w:t>
      </w:r>
      <w:proofErr w:type="spellEnd"/>
      <w:r w:rsidRPr="001A08C0">
        <w:rPr>
          <w:rFonts w:asciiTheme="majorBidi" w:hAnsiTheme="majorBidi" w:cstheme="majorBidi"/>
        </w:rPr>
        <w:t xml:space="preserve"> ş</w:t>
      </w:r>
      <w:proofErr w:type="spellStart"/>
      <w:r w:rsidRPr="002613A4">
        <w:rPr>
          <w:rFonts w:asciiTheme="majorBidi" w:hAnsiTheme="majorBidi" w:cstheme="majorBidi"/>
          <w:lang w:val="en-US"/>
        </w:rPr>
        <w:t>eklinde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lmaktayd</w:t>
      </w:r>
      <w:proofErr w:type="spellEnd"/>
      <w:r w:rsidRPr="001A08C0">
        <w:rPr>
          <w:rFonts w:asciiTheme="majorBidi" w:hAnsiTheme="majorBidi" w:cstheme="majorBidi"/>
        </w:rPr>
        <w:t xml:space="preserve">ı. 16.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la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gelindi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inde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Akhisarl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Nasuh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Efendi</w:t>
      </w:r>
      <w:r w:rsidRPr="001A08C0">
        <w:rPr>
          <w:rFonts w:asciiTheme="majorBidi" w:hAnsiTheme="majorBidi" w:cstheme="majorBidi"/>
        </w:rPr>
        <w:t>'</w:t>
      </w:r>
      <w:proofErr w:type="spellStart"/>
      <w:r w:rsidRPr="002613A4">
        <w:rPr>
          <w:rFonts w:asciiTheme="majorBidi" w:hAnsiTheme="majorBidi" w:cstheme="majorBidi"/>
          <w:lang w:val="en-US"/>
        </w:rPr>
        <w:t>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Arap</w:t>
      </w:r>
      <w:r w:rsidRPr="001A08C0">
        <w:rPr>
          <w:rFonts w:asciiTheme="majorBidi" w:hAnsiTheme="majorBidi" w:cstheme="majorBidi"/>
        </w:rPr>
        <w:t>ç</w:t>
      </w:r>
      <w:proofErr w:type="spellStart"/>
      <w:r w:rsidRPr="002613A4">
        <w:rPr>
          <w:rFonts w:asciiTheme="majorBidi" w:hAnsiTheme="majorBidi" w:cstheme="majorBidi"/>
          <w:lang w:val="en-US"/>
        </w:rPr>
        <w:t>adan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evirdi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Aristoteles</w:t>
      </w:r>
      <w:r w:rsidRPr="001A08C0">
        <w:rPr>
          <w:rFonts w:asciiTheme="majorBidi" w:hAnsiTheme="majorBidi" w:cstheme="majorBidi"/>
        </w:rPr>
        <w:t>'</w:t>
      </w:r>
      <w:r w:rsidRPr="002613A4">
        <w:rPr>
          <w:rFonts w:asciiTheme="majorBidi" w:hAnsiTheme="majorBidi" w:cstheme="majorBidi"/>
          <w:lang w:val="en-US"/>
        </w:rPr>
        <w:t>in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Fizik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adl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eserini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rmekteyiz</w:t>
      </w:r>
      <w:proofErr w:type="spellEnd"/>
      <w:r w:rsidRPr="001A08C0">
        <w:rPr>
          <w:rFonts w:asciiTheme="majorBidi" w:hAnsiTheme="majorBidi" w:cstheme="majorBidi"/>
        </w:rPr>
        <w:t>.</w:t>
      </w:r>
    </w:p>
    <w:p w14:paraId="7E2ACA54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Bat</w:t>
      </w:r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dillerinden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ilk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faaliyetlerine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bakt</w:t>
      </w:r>
      <w:r w:rsidRPr="001A08C0">
        <w:rPr>
          <w:rFonts w:asciiTheme="majorBidi" w:hAnsiTheme="majorBidi" w:cstheme="majorBidi"/>
        </w:rPr>
        <w:t>ığı</w:t>
      </w:r>
      <w:proofErr w:type="spellEnd"/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zda</w:t>
      </w:r>
      <w:proofErr w:type="spellEnd"/>
      <w:r w:rsidRPr="001A08C0">
        <w:rPr>
          <w:rFonts w:asciiTheme="majorBidi" w:hAnsiTheme="majorBidi" w:cstheme="majorBidi"/>
        </w:rPr>
        <w:t xml:space="preserve"> 17. </w:t>
      </w:r>
      <w:r w:rsidRPr="002613A4">
        <w:rPr>
          <w:rFonts w:asciiTheme="majorBidi" w:hAnsiTheme="majorBidi" w:cstheme="majorBidi"/>
          <w:lang w:val="en-US"/>
        </w:rPr>
        <w:t>y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zy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Katip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elebi</w:t>
      </w:r>
      <w:proofErr w:type="spellEnd"/>
      <w:r w:rsidRPr="001A08C0">
        <w:rPr>
          <w:rFonts w:asciiTheme="majorBidi" w:hAnsiTheme="majorBidi" w:cstheme="majorBidi"/>
        </w:rPr>
        <w:t>'</w:t>
      </w:r>
      <w:proofErr w:type="spellStart"/>
      <w:r w:rsidRPr="002613A4">
        <w:rPr>
          <w:rFonts w:asciiTheme="majorBidi" w:hAnsiTheme="majorBidi" w:cstheme="majorBidi"/>
          <w:lang w:val="en-US"/>
        </w:rPr>
        <w:t>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Geoln</w:t>
      </w:r>
      <w:proofErr w:type="spellEnd"/>
      <w:r w:rsidRPr="001A08C0">
        <w:rPr>
          <w:rFonts w:asciiTheme="majorBidi" w:hAnsiTheme="majorBidi" w:cstheme="majorBidi"/>
        </w:rPr>
        <w:t>'</w:t>
      </w:r>
      <w:proofErr w:type="spellStart"/>
      <w:r w:rsidRPr="002613A4">
        <w:rPr>
          <w:rFonts w:asciiTheme="majorBidi" w:hAnsiTheme="majorBidi" w:cstheme="majorBidi"/>
          <w:lang w:val="en-US"/>
        </w:rPr>
        <w:t>aohie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adl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eseri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Cihann</w:t>
      </w:r>
      <w:proofErr w:type="spellEnd"/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ma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evirdi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ayn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zamanda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kendisinin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Kesf</w:t>
      </w:r>
      <w:proofErr w:type="spellEnd"/>
      <w:r w:rsidRPr="001A08C0">
        <w:rPr>
          <w:rFonts w:asciiTheme="majorBidi" w:hAnsiTheme="majorBidi" w:cstheme="majorBidi"/>
        </w:rPr>
        <w:t>-ü</w:t>
      </w:r>
      <w:r w:rsidRPr="002613A4">
        <w:rPr>
          <w:rFonts w:asciiTheme="majorBidi" w:hAnsiTheme="majorBidi" w:cstheme="majorBidi"/>
          <w:lang w:val="en-US"/>
        </w:rPr>
        <w:t>z</w:t>
      </w:r>
      <w:r w:rsidRPr="001A08C0">
        <w:rPr>
          <w:rFonts w:asciiTheme="majorBidi" w:hAnsiTheme="majorBidi" w:cstheme="majorBidi"/>
        </w:rPr>
        <w:t>-</w:t>
      </w:r>
      <w:r w:rsidRPr="002613A4">
        <w:rPr>
          <w:rFonts w:asciiTheme="majorBidi" w:hAnsiTheme="majorBidi" w:cstheme="majorBidi"/>
          <w:lang w:val="en-US"/>
        </w:rPr>
        <w:t>z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nun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adl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eserinin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de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Latinceye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evrildi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ini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Fl</w:t>
      </w:r>
      <w:r w:rsidRPr="001A08C0">
        <w:rPr>
          <w:rFonts w:asciiTheme="majorBidi" w:hAnsiTheme="majorBidi" w:cstheme="majorBidi"/>
        </w:rPr>
        <w:t>ü</w:t>
      </w:r>
      <w:r w:rsidRPr="002613A4">
        <w:rPr>
          <w:rFonts w:asciiTheme="majorBidi" w:hAnsiTheme="majorBidi" w:cstheme="majorBidi"/>
          <w:lang w:val="en-US"/>
        </w:rPr>
        <w:t>gel</w:t>
      </w:r>
      <w:r w:rsidRPr="001A08C0">
        <w:rPr>
          <w:rFonts w:asciiTheme="majorBidi" w:hAnsiTheme="majorBidi" w:cstheme="majorBidi"/>
        </w:rPr>
        <w:t>'</w:t>
      </w:r>
      <w:r w:rsidRPr="002613A4">
        <w:rPr>
          <w:rFonts w:asciiTheme="majorBidi" w:hAnsiTheme="majorBidi" w:cstheme="majorBidi"/>
          <w:lang w:val="en-US"/>
        </w:rPr>
        <w:t>in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ayn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eseri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Almancaya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evirdi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ini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rmekteyiz</w:t>
      </w:r>
      <w:proofErr w:type="spellEnd"/>
      <w:r w:rsidRPr="001A08C0">
        <w:rPr>
          <w:rFonts w:asciiTheme="majorBidi" w:hAnsiTheme="majorBidi" w:cstheme="majorBidi"/>
        </w:rPr>
        <w:t>.</w:t>
      </w:r>
    </w:p>
    <w:p w14:paraId="4AA0F426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Osmanl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larda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</w:t>
      </w:r>
      <w:proofErr w:type="spellEnd"/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eye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resmi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etkinli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III</w:t>
      </w:r>
      <w:r w:rsidRPr="001A08C0">
        <w:rPr>
          <w:rFonts w:asciiTheme="majorBidi" w:hAnsiTheme="majorBidi" w:cstheme="majorBidi"/>
        </w:rPr>
        <w:t xml:space="preserve">. </w:t>
      </w:r>
      <w:r w:rsidRPr="002613A4">
        <w:rPr>
          <w:rFonts w:asciiTheme="majorBidi" w:hAnsiTheme="majorBidi" w:cstheme="majorBidi"/>
          <w:lang w:val="en-US"/>
        </w:rPr>
        <w:t>Ahmet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neminde</w:t>
      </w:r>
      <w:proofErr w:type="spellEnd"/>
      <w:r w:rsidRPr="001A08C0">
        <w:rPr>
          <w:rFonts w:asciiTheme="majorBidi" w:hAnsiTheme="majorBidi" w:cstheme="majorBidi"/>
        </w:rPr>
        <w:t xml:space="preserve"> (1703-1730) 25</w:t>
      </w:r>
    </w:p>
    <w:p w14:paraId="1BC3248F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yeli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kurulunun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turulmas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yla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İ</w:t>
      </w:r>
      <w:proofErr w:type="spellStart"/>
      <w:r w:rsidRPr="002613A4">
        <w:rPr>
          <w:rFonts w:asciiTheme="majorBidi" w:hAnsiTheme="majorBidi" w:cstheme="majorBidi"/>
          <w:lang w:val="en-US"/>
        </w:rPr>
        <w:t>brahim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teferrika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ndan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matbaan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n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kurulmas</w:t>
      </w:r>
      <w:proofErr w:type="spellEnd"/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yla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</w:t>
      </w:r>
      <w:proofErr w:type="spellEnd"/>
      <w:r w:rsidRPr="001A08C0">
        <w:rPr>
          <w:rFonts w:asciiTheme="majorBidi" w:hAnsiTheme="majorBidi" w:cstheme="majorBidi"/>
        </w:rPr>
        <w:t>ş</w:t>
      </w:r>
      <w:r w:rsidRPr="002613A4">
        <w:rPr>
          <w:rFonts w:asciiTheme="majorBidi" w:hAnsiTheme="majorBidi" w:cstheme="majorBidi"/>
          <w:lang w:val="en-US"/>
        </w:rPr>
        <w:t>lad</w:t>
      </w:r>
      <w:r w:rsidRPr="001A08C0">
        <w:rPr>
          <w:rFonts w:asciiTheme="majorBidi" w:hAnsiTheme="majorBidi" w:cstheme="majorBidi"/>
        </w:rPr>
        <w:t xml:space="preserve">ı. </w:t>
      </w:r>
      <w:proofErr w:type="spellStart"/>
      <w:r w:rsidRPr="002613A4">
        <w:rPr>
          <w:rFonts w:asciiTheme="majorBidi" w:hAnsiTheme="majorBidi" w:cstheme="majorBidi"/>
          <w:lang w:val="en-US"/>
        </w:rPr>
        <w:t>Yanyal</w:t>
      </w:r>
      <w:proofErr w:type="spellEnd"/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Esat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efendi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tercim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As</w:t>
      </w:r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m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nemde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bat</w:t>
      </w:r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dillerinden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T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rk</w:t>
      </w:r>
      <w:proofErr w:type="spellEnd"/>
      <w:r w:rsidRPr="001A08C0">
        <w:rPr>
          <w:rFonts w:asciiTheme="majorBidi" w:hAnsiTheme="majorBidi" w:cstheme="majorBidi"/>
        </w:rPr>
        <w:t>ç</w:t>
      </w:r>
      <w:r w:rsidRPr="002613A4">
        <w:rPr>
          <w:rFonts w:asciiTheme="majorBidi" w:hAnsiTheme="majorBidi" w:cstheme="majorBidi"/>
          <w:lang w:val="en-US"/>
        </w:rPr>
        <w:t>eye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tarih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konulu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eserleri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evirmi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lerdir</w:t>
      </w:r>
      <w:proofErr w:type="spellEnd"/>
      <w:r w:rsidRPr="001A08C0">
        <w:rPr>
          <w:rFonts w:asciiTheme="majorBidi" w:hAnsiTheme="majorBidi" w:cstheme="majorBidi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Karantay</w:t>
      </w:r>
      <w:proofErr w:type="spellEnd"/>
      <w:r w:rsidRPr="001A08C0">
        <w:rPr>
          <w:rFonts w:asciiTheme="majorBidi" w:hAnsiTheme="majorBidi" w:cstheme="majorBidi"/>
        </w:rPr>
        <w:t>, 1991: 97).</w:t>
      </w:r>
    </w:p>
    <w:p w14:paraId="285E31C1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r w:rsidRPr="002613A4">
        <w:rPr>
          <w:rFonts w:asciiTheme="majorBidi" w:hAnsiTheme="majorBidi" w:cstheme="majorBidi"/>
          <w:lang w:val="en-US"/>
        </w:rPr>
        <w:t>r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ld</w:t>
      </w:r>
      <w:r w:rsidRPr="001A08C0">
        <w:rPr>
          <w:rFonts w:asciiTheme="majorBidi" w:hAnsiTheme="majorBidi" w:cstheme="majorBidi"/>
        </w:rPr>
        <w:t>üğü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Bat</w:t>
      </w:r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ile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ili</w:t>
      </w:r>
      <w:proofErr w:type="spellEnd"/>
      <w:r w:rsidRPr="001A08C0">
        <w:rPr>
          <w:rFonts w:asciiTheme="majorBidi" w:hAnsiTheme="majorBidi" w:cstheme="majorBidi"/>
        </w:rPr>
        <w:t>ş</w:t>
      </w:r>
      <w:proofErr w:type="spellStart"/>
      <w:r w:rsidRPr="002613A4">
        <w:rPr>
          <w:rFonts w:asciiTheme="majorBidi" w:hAnsiTheme="majorBidi" w:cstheme="majorBidi"/>
          <w:lang w:val="en-US"/>
        </w:rPr>
        <w:t>kisi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r w:rsidRPr="002613A4">
        <w:rPr>
          <w:rFonts w:asciiTheme="majorBidi" w:hAnsiTheme="majorBidi" w:cstheme="majorBidi"/>
          <w:lang w:val="en-US"/>
        </w:rPr>
        <w:t>ok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az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da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olsa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Tanzimat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neminden</w:t>
      </w:r>
      <w:proofErr w:type="spellEnd"/>
      <w:r w:rsidRPr="001A08C0">
        <w:rPr>
          <w:rFonts w:asciiTheme="majorBidi" w:hAnsiTheme="majorBidi" w:cstheme="majorBidi"/>
        </w:rPr>
        <w:t xml:space="preserve"> ö</w:t>
      </w:r>
      <w:proofErr w:type="spellStart"/>
      <w:r w:rsidRPr="002613A4">
        <w:rPr>
          <w:rFonts w:asciiTheme="majorBidi" w:hAnsiTheme="majorBidi" w:cstheme="majorBidi"/>
          <w:lang w:val="en-US"/>
        </w:rPr>
        <w:t>nceye</w:t>
      </w:r>
      <w:proofErr w:type="spellEnd"/>
    </w:p>
    <w:p w14:paraId="40A78E9B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rastlar</w:t>
      </w:r>
      <w:proofErr w:type="spellEnd"/>
      <w:r w:rsidRPr="001A08C0">
        <w:rPr>
          <w:rFonts w:asciiTheme="majorBidi" w:hAnsiTheme="majorBidi" w:cstheme="majorBidi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Ancak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Tanzimat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d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nemiyle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birlikte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bat</w:t>
      </w:r>
      <w:r w:rsidRPr="001A08C0">
        <w:rPr>
          <w:rFonts w:asciiTheme="majorBidi" w:hAnsiTheme="majorBidi" w:cstheme="majorBidi"/>
        </w:rPr>
        <w:t xml:space="preserve">ı </w:t>
      </w:r>
      <w:proofErr w:type="spellStart"/>
      <w:r w:rsidRPr="002613A4">
        <w:rPr>
          <w:rFonts w:asciiTheme="majorBidi" w:hAnsiTheme="majorBidi" w:cstheme="majorBidi"/>
          <w:lang w:val="en-US"/>
        </w:rPr>
        <w:t>tekni</w:t>
      </w:r>
      <w:proofErr w:type="spellEnd"/>
      <w:r w:rsidRPr="001A08C0">
        <w:rPr>
          <w:rFonts w:asciiTheme="majorBidi" w:hAnsiTheme="majorBidi" w:cstheme="majorBidi"/>
        </w:rPr>
        <w:t>ğ</w:t>
      </w:r>
      <w:proofErr w:type="spellStart"/>
      <w:r w:rsidRPr="002613A4">
        <w:rPr>
          <w:rFonts w:asciiTheme="majorBidi" w:hAnsiTheme="majorBidi" w:cstheme="majorBidi"/>
          <w:lang w:val="en-US"/>
        </w:rPr>
        <w:t>ine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g</w:t>
      </w:r>
      <w:r w:rsidRPr="001A08C0">
        <w:rPr>
          <w:rFonts w:asciiTheme="majorBidi" w:hAnsiTheme="majorBidi" w:cstheme="majorBidi"/>
        </w:rPr>
        <w:t>ö</w:t>
      </w:r>
      <w:proofErr w:type="spellStart"/>
      <w:r w:rsidRPr="002613A4">
        <w:rPr>
          <w:rFonts w:asciiTheme="majorBidi" w:hAnsiTheme="majorBidi" w:cstheme="majorBidi"/>
          <w:lang w:val="en-US"/>
        </w:rPr>
        <w:t>sterilen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zorunlu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ilgiye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tepki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sosyal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bilimler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felsefe</w:t>
      </w:r>
      <w:proofErr w:type="spellEnd"/>
      <w:r w:rsidRPr="001A08C0">
        <w:rPr>
          <w:rFonts w:asciiTheme="majorBidi" w:hAnsiTheme="majorBidi" w:cstheme="majorBidi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edebiyat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konularda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yap</w:t>
      </w:r>
      <w:r w:rsidRPr="001A08C0">
        <w:rPr>
          <w:rFonts w:asciiTheme="majorBidi" w:hAnsiTheme="majorBidi" w:cstheme="majorBidi"/>
        </w:rPr>
        <w:t>ı</w:t>
      </w:r>
      <w:proofErr w:type="spellStart"/>
      <w:r w:rsidRPr="002613A4">
        <w:rPr>
          <w:rFonts w:asciiTheme="majorBidi" w:hAnsiTheme="majorBidi" w:cstheme="majorBidi"/>
          <w:lang w:val="en-US"/>
        </w:rPr>
        <w:t>lan</w:t>
      </w:r>
      <w:proofErr w:type="spellEnd"/>
      <w:r w:rsidRPr="001A08C0">
        <w:rPr>
          <w:rFonts w:asciiTheme="majorBidi" w:hAnsiTheme="majorBidi" w:cstheme="majorBidi"/>
        </w:rPr>
        <w:t xml:space="preserve"> ç</w:t>
      </w:r>
      <w:proofErr w:type="spellStart"/>
      <w:r w:rsidRPr="002613A4">
        <w:rPr>
          <w:rFonts w:asciiTheme="majorBidi" w:hAnsiTheme="majorBidi" w:cstheme="majorBidi"/>
          <w:lang w:val="en-US"/>
        </w:rPr>
        <w:t>evirilerde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a</w:t>
      </w:r>
      <w:proofErr w:type="spellStart"/>
      <w:r w:rsidRPr="001A08C0">
        <w:rPr>
          <w:rFonts w:asciiTheme="majorBidi" w:hAnsiTheme="majorBidi" w:cstheme="majorBidi"/>
        </w:rPr>
        <w:t>ğı</w:t>
      </w:r>
      <w:r w:rsidRPr="002613A4">
        <w:rPr>
          <w:rFonts w:asciiTheme="majorBidi" w:hAnsiTheme="majorBidi" w:cstheme="majorBidi"/>
          <w:lang w:val="en-US"/>
        </w:rPr>
        <w:t>rl</w:t>
      </w:r>
      <w:proofErr w:type="spellEnd"/>
      <w:r w:rsidRPr="001A08C0">
        <w:rPr>
          <w:rFonts w:asciiTheme="majorBidi" w:hAnsiTheme="majorBidi" w:cstheme="majorBidi"/>
        </w:rPr>
        <w:t>ı</w:t>
      </w:r>
      <w:r w:rsidRPr="002613A4">
        <w:rPr>
          <w:rFonts w:asciiTheme="majorBidi" w:hAnsiTheme="majorBidi" w:cstheme="majorBidi"/>
          <w:lang w:val="en-US"/>
        </w:rPr>
        <w:t>k</w:t>
      </w:r>
      <w:r w:rsidRPr="001A08C0">
        <w:rPr>
          <w:rFonts w:asciiTheme="majorBidi" w:hAnsiTheme="majorBidi" w:cstheme="majorBidi"/>
        </w:rPr>
        <w:t xml:space="preserve"> 00-</w:t>
      </w:r>
    </w:p>
    <w:p w14:paraId="7716B3CF" w14:textId="77777777" w:rsidR="00691030" w:rsidRPr="001A08C0" w:rsidRDefault="00691030" w:rsidP="00691030">
      <w:pPr>
        <w:jc w:val="both"/>
        <w:rPr>
          <w:rFonts w:asciiTheme="majorBidi" w:hAnsiTheme="majorBidi" w:cstheme="majorBidi"/>
        </w:rPr>
      </w:pPr>
    </w:p>
    <w:p w14:paraId="3CFD14CB" w14:textId="77777777" w:rsidR="00AB55E3" w:rsidRPr="001A08C0" w:rsidRDefault="00AB55E3" w:rsidP="00AB55E3">
      <w:pPr>
        <w:jc w:val="both"/>
        <w:rPr>
          <w:rFonts w:asciiTheme="majorBidi" w:hAnsiTheme="majorBidi" w:cstheme="majorBidi"/>
          <w:b/>
        </w:rPr>
      </w:pPr>
      <w:r w:rsidRPr="002613A4">
        <w:rPr>
          <w:rFonts w:asciiTheme="majorBidi" w:hAnsiTheme="majorBidi" w:cstheme="majorBidi"/>
          <w:b/>
          <w:lang w:val="en-US"/>
        </w:rPr>
        <w:t>Kaynak</w:t>
      </w:r>
      <w:r w:rsidRPr="001A08C0">
        <w:rPr>
          <w:rFonts w:asciiTheme="majorBidi" w:hAnsiTheme="majorBidi" w:cstheme="majorBidi"/>
          <w:b/>
        </w:rPr>
        <w:t>ç</w:t>
      </w:r>
      <w:r w:rsidRPr="002613A4">
        <w:rPr>
          <w:rFonts w:asciiTheme="majorBidi" w:hAnsiTheme="majorBidi" w:cstheme="majorBidi"/>
          <w:b/>
          <w:lang w:val="en-US"/>
        </w:rPr>
        <w:t>a</w:t>
      </w:r>
    </w:p>
    <w:p w14:paraId="54138EAE" w14:textId="77777777" w:rsidR="00AB55E3" w:rsidRPr="001A08C0" w:rsidRDefault="00AB55E3" w:rsidP="00AB55E3">
      <w:pPr>
        <w:jc w:val="both"/>
        <w:rPr>
          <w:rFonts w:asciiTheme="majorBidi" w:hAnsiTheme="majorBidi" w:cstheme="majorBidi"/>
        </w:rPr>
      </w:pPr>
      <w:r w:rsidRPr="002613A4">
        <w:rPr>
          <w:rFonts w:asciiTheme="majorBidi" w:hAnsiTheme="majorBidi" w:cstheme="majorBidi"/>
          <w:lang w:val="en-US"/>
        </w:rPr>
        <w:t>BERG</w:t>
      </w:r>
      <w:r w:rsidRPr="001A08C0">
        <w:rPr>
          <w:rFonts w:asciiTheme="majorBidi" w:hAnsiTheme="majorBidi" w:cstheme="majorBidi"/>
        </w:rPr>
        <w:t>İ</w:t>
      </w:r>
      <w:r w:rsidRPr="002613A4">
        <w:rPr>
          <w:rFonts w:asciiTheme="majorBidi" w:hAnsiTheme="majorBidi" w:cstheme="majorBidi"/>
          <w:lang w:val="en-US"/>
        </w:rPr>
        <w:t>N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Azize</w:t>
      </w:r>
      <w:proofErr w:type="spellEnd"/>
      <w:r w:rsidRPr="001A08C0">
        <w:rPr>
          <w:rFonts w:asciiTheme="majorBidi" w:hAnsiTheme="majorBidi" w:cstheme="majorBidi"/>
        </w:rPr>
        <w:t xml:space="preserve"> (Ç</w:t>
      </w:r>
      <w:proofErr w:type="spellStart"/>
      <w:r w:rsidRPr="002613A4">
        <w:rPr>
          <w:rFonts w:asciiTheme="majorBidi" w:hAnsiTheme="majorBidi" w:cstheme="majorBidi"/>
          <w:lang w:val="en-US"/>
        </w:rPr>
        <w:t>ev</w:t>
      </w:r>
      <w:proofErr w:type="spellEnd"/>
      <w:r w:rsidRPr="001A08C0">
        <w:rPr>
          <w:rFonts w:asciiTheme="majorBidi" w:hAnsiTheme="majorBidi" w:cstheme="majorBidi"/>
        </w:rPr>
        <w:t>.), 1998"</w:t>
      </w:r>
      <w:r w:rsidRPr="002613A4">
        <w:rPr>
          <w:rFonts w:asciiTheme="majorBidi" w:hAnsiTheme="majorBidi" w:cstheme="majorBidi"/>
          <w:lang w:val="en-US"/>
        </w:rPr>
        <w:t>M</w:t>
      </w:r>
      <w:proofErr w:type="spellStart"/>
      <w:r w:rsidRPr="001A08C0">
        <w:rPr>
          <w:rFonts w:asciiTheme="majorBidi" w:hAnsiTheme="majorBidi" w:cstheme="majorBidi"/>
        </w:rPr>
        <w:t>ışı</w:t>
      </w:r>
      <w:proofErr w:type="spellEnd"/>
      <w:r w:rsidRPr="002613A4">
        <w:rPr>
          <w:rFonts w:asciiTheme="majorBidi" w:hAnsiTheme="majorBidi" w:cstheme="majorBidi"/>
          <w:lang w:val="en-US"/>
        </w:rPr>
        <w:t>l</w:t>
      </w:r>
      <w:r w:rsidRPr="001A08C0">
        <w:rPr>
          <w:rFonts w:asciiTheme="majorBidi" w:hAnsiTheme="majorBidi" w:cstheme="majorBidi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>M</w:t>
      </w:r>
      <w:proofErr w:type="spellStart"/>
      <w:r w:rsidRPr="001A08C0">
        <w:rPr>
          <w:rFonts w:asciiTheme="majorBidi" w:hAnsiTheme="majorBidi" w:cstheme="majorBidi"/>
        </w:rPr>
        <w:t>ışı</w:t>
      </w:r>
      <w:proofErr w:type="spellEnd"/>
      <w:r w:rsidRPr="002613A4">
        <w:rPr>
          <w:rFonts w:asciiTheme="majorBidi" w:hAnsiTheme="majorBidi" w:cstheme="majorBidi"/>
          <w:lang w:val="en-US"/>
        </w:rPr>
        <w:t>l</w:t>
      </w:r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Uyumak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1A08C0">
        <w:rPr>
          <w:rFonts w:asciiTheme="majorBidi" w:hAnsiTheme="majorBidi" w:cstheme="majorBidi"/>
        </w:rPr>
        <w:t>İç</w:t>
      </w:r>
      <w:proofErr w:type="spellEnd"/>
      <w:r w:rsidRPr="002613A4">
        <w:rPr>
          <w:rFonts w:asciiTheme="majorBidi" w:hAnsiTheme="majorBidi" w:cstheme="majorBidi"/>
          <w:lang w:val="en-US"/>
        </w:rPr>
        <w:t>in</w:t>
      </w:r>
      <w:r w:rsidRPr="001A08C0">
        <w:rPr>
          <w:rFonts w:asciiTheme="majorBidi" w:hAnsiTheme="majorBidi" w:cstheme="majorBidi"/>
        </w:rPr>
        <w:t xml:space="preserve">" </w:t>
      </w:r>
      <w:r w:rsidRPr="002613A4">
        <w:rPr>
          <w:rFonts w:asciiTheme="majorBidi" w:hAnsiTheme="majorBidi" w:cstheme="majorBidi"/>
          <w:lang w:val="en-US"/>
        </w:rPr>
        <w:t>H</w:t>
      </w:r>
      <w:r w:rsidRPr="001A08C0">
        <w:rPr>
          <w:rFonts w:asciiTheme="majorBidi" w:hAnsiTheme="majorBidi" w:cstheme="majorBidi"/>
        </w:rPr>
        <w:t>ü</w:t>
      </w:r>
      <w:proofErr w:type="spellStart"/>
      <w:r w:rsidRPr="002613A4">
        <w:rPr>
          <w:rFonts w:asciiTheme="majorBidi" w:hAnsiTheme="majorBidi" w:cstheme="majorBidi"/>
          <w:lang w:val="en-US"/>
        </w:rPr>
        <w:t>rrivet</w:t>
      </w:r>
      <w:proofErr w:type="spellEnd"/>
      <w:r w:rsidRPr="001A08C0">
        <w:rPr>
          <w:rFonts w:asciiTheme="majorBidi" w:hAnsiTheme="majorBidi" w:cstheme="majorBidi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Kelebek</w:t>
      </w:r>
      <w:proofErr w:type="spellEnd"/>
      <w:r w:rsidRPr="001A08C0">
        <w:rPr>
          <w:rFonts w:asciiTheme="majorBidi" w:hAnsiTheme="majorBidi" w:cstheme="majorBidi"/>
        </w:rPr>
        <w:t>, 24 ş</w:t>
      </w:r>
      <w:proofErr w:type="spellStart"/>
      <w:r w:rsidRPr="002613A4">
        <w:rPr>
          <w:rFonts w:asciiTheme="majorBidi" w:hAnsiTheme="majorBidi" w:cstheme="majorBidi"/>
          <w:lang w:val="en-US"/>
        </w:rPr>
        <w:t>ubat</w:t>
      </w:r>
      <w:proofErr w:type="spellEnd"/>
      <w:r w:rsidRPr="001A08C0">
        <w:rPr>
          <w:rFonts w:asciiTheme="majorBidi" w:hAnsiTheme="majorBidi" w:cstheme="majorBidi"/>
        </w:rPr>
        <w:t xml:space="preserve"> 1998</w:t>
      </w:r>
    </w:p>
    <w:p w14:paraId="0D558860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ERTEN </w:t>
      </w:r>
      <w:proofErr w:type="spellStart"/>
      <w:r w:rsidRPr="002613A4">
        <w:rPr>
          <w:rFonts w:asciiTheme="majorBidi" w:hAnsiTheme="majorBidi" w:cstheme="majorBidi"/>
          <w:lang w:val="en-US"/>
        </w:rPr>
        <w:t>Asalet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1997 "Approaches to </w:t>
      </w:r>
      <w:proofErr w:type="spellStart"/>
      <w:r w:rsidRPr="002613A4">
        <w:rPr>
          <w:rFonts w:asciiTheme="majorBidi" w:hAnsiTheme="majorBidi" w:cstheme="majorBidi"/>
          <w:lang w:val="en-US"/>
        </w:rPr>
        <w:t>TechnicalTranslation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" </w:t>
      </w:r>
      <w:proofErr w:type="spellStart"/>
      <w:r w:rsidRPr="002613A4">
        <w:rPr>
          <w:rFonts w:asciiTheme="majorBidi" w:hAnsiTheme="majorBidi" w:cstheme="majorBidi"/>
          <w:lang w:val="en-US"/>
        </w:rPr>
        <w:t>Ceviri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Uvırulamaları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Ankara</w:t>
      </w:r>
    </w:p>
    <w:p w14:paraId="255D7237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Bizim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Büro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17-23</w:t>
      </w:r>
    </w:p>
    <w:p w14:paraId="0CF36952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FlSCBBACB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Henry, 1993 "Translation, the Great Pollinator Of Science" ATA Scientific and</w:t>
      </w:r>
    </w:p>
    <w:p w14:paraId="711C313F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</w:p>
    <w:p w14:paraId="619A4282" w14:textId="77777777" w:rsidR="00AB55E3" w:rsidRPr="002613A4" w:rsidRDefault="00AB55E3" w:rsidP="00AB55E3">
      <w:pPr>
        <w:jc w:val="both"/>
        <w:rPr>
          <w:rFonts w:asciiTheme="majorBidi" w:hAnsiTheme="majorBidi" w:cstheme="majorBidi"/>
          <w:b/>
          <w:lang w:val="en-US"/>
        </w:rPr>
      </w:pPr>
      <w:r w:rsidRPr="002613A4">
        <w:rPr>
          <w:rFonts w:asciiTheme="majorBidi" w:hAnsiTheme="majorBidi" w:cstheme="majorBidi"/>
          <w:b/>
          <w:lang w:val="en-US"/>
        </w:rPr>
        <w:lastRenderedPageBreak/>
        <w:t xml:space="preserve"> </w:t>
      </w:r>
      <w:r w:rsidRPr="002613A4">
        <w:rPr>
          <w:rFonts w:asciiTheme="majorBidi" w:hAnsiTheme="majorBidi" w:cstheme="majorBidi"/>
          <w:b/>
        </w:rPr>
        <w:t>Лекция</w:t>
      </w:r>
      <w:r w:rsidRPr="002613A4">
        <w:rPr>
          <w:rFonts w:asciiTheme="majorBidi" w:hAnsiTheme="majorBidi" w:cstheme="majorBidi"/>
          <w:b/>
          <w:lang w:val="en-US"/>
        </w:rPr>
        <w:t xml:space="preserve"> 5. ÇEVİRİ USUL, STRATEJİ VE YÖNTEMLERİ </w:t>
      </w:r>
    </w:p>
    <w:p w14:paraId="75F6628B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stratejisi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sorununun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üstesinden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gelmek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başvurulan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usulleri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kapsamaktadır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Her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vakasının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farklı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stratejisine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ihtiyacı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olabileceği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her </w:t>
      </w:r>
      <w:proofErr w:type="spellStart"/>
      <w:r w:rsidRPr="002613A4">
        <w:rPr>
          <w:rFonts w:asciiTheme="majorBidi" w:hAnsiTheme="majorBidi" w:cstheme="majorBidi"/>
          <w:lang w:val="en-US"/>
        </w:rPr>
        <w:t>çevirmenin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kendi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stratejisi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olabilir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Belirli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4B3473">
        <w:rPr>
          <w:rFonts w:asciiTheme="majorBidi" w:hAnsiTheme="majorBidi" w:cstheme="majorBidi"/>
          <w:lang w:val="en-US"/>
        </w:rPr>
        <w:t xml:space="preserve"> </w:t>
      </w:r>
      <w:r w:rsidRPr="002613A4">
        <w:rPr>
          <w:rFonts w:asciiTheme="majorBidi" w:hAnsiTheme="majorBidi" w:cstheme="majorBidi"/>
          <w:lang w:val="en-US"/>
        </w:rPr>
        <w:t xml:space="preserve">plan, </w:t>
      </w:r>
      <w:proofErr w:type="spellStart"/>
      <w:r w:rsidRPr="002613A4">
        <w:rPr>
          <w:rFonts w:asciiTheme="majorBidi" w:hAnsiTheme="majorBidi" w:cstheme="majorBidi"/>
          <w:lang w:val="en-US"/>
        </w:rPr>
        <w:t>yaklaşım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yöntem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doğrultusunda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çevirmenlerin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başvurduğu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stratejiler</w:t>
      </w:r>
      <w:proofErr w:type="spellEnd"/>
    </w:p>
    <w:p w14:paraId="082F6F3A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sayesinde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hedef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üretilir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Kvedyte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2005, s. 25).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usulleri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bakımından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gözetmesi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takım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sorumlulukları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bulunmaktadır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Nida (1964) </w:t>
      </w:r>
      <w:proofErr w:type="spellStart"/>
      <w:r w:rsidRPr="002613A4">
        <w:rPr>
          <w:rFonts w:asciiTheme="majorBidi" w:hAnsiTheme="majorBidi" w:cstheme="majorBidi"/>
          <w:lang w:val="en-US"/>
        </w:rPr>
        <w:t>bunları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organizasyonel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bazı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gereksinimler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tanımlar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Nida’ya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göre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usuller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üç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aşamadan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oluşur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Bunlar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;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</w:p>
    <w:p w14:paraId="1ECAB9F2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dil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alıcının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analizi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üzerinde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ayrıntılı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çalışma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uygun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karşılıkların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tespit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edilmesidir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Nida </w:t>
      </w:r>
      <w:proofErr w:type="spellStart"/>
      <w:r w:rsidRPr="002613A4">
        <w:rPr>
          <w:rFonts w:asciiTheme="majorBidi" w:hAnsiTheme="majorBidi" w:cstheme="majorBidi"/>
          <w:lang w:val="en-US"/>
        </w:rPr>
        <w:t>organizasyonel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boyuttaki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gereksinimleri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ayrıca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almıştır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stratejilerinde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organizasyonel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gereksinimleri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sıralarken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Nida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sürecinden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ziyade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çeviriyi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kişi</w:t>
      </w:r>
      <w:proofErr w:type="spellEnd"/>
      <w:r w:rsidRPr="002613A4">
        <w:rPr>
          <w:rFonts w:asciiTheme="majorBidi" w:hAnsiTheme="majorBidi" w:cstheme="majorBidi"/>
          <w:lang w:val="en-US"/>
        </w:rPr>
        <w:t>/</w:t>
      </w:r>
      <w:proofErr w:type="spellStart"/>
      <w:r w:rsidRPr="002613A4">
        <w:rPr>
          <w:rFonts w:asciiTheme="majorBidi" w:hAnsiTheme="majorBidi" w:cstheme="majorBidi"/>
          <w:lang w:val="en-US"/>
        </w:rPr>
        <w:t>kişilere</w:t>
      </w:r>
      <w:proofErr w:type="spellEnd"/>
    </w:p>
    <w:p w14:paraId="624C4364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odaklanmıştır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Organizasyonel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;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bireysel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), </w:t>
      </w:r>
      <w:proofErr w:type="spellStart"/>
      <w:r w:rsidRPr="002613A4">
        <w:rPr>
          <w:rFonts w:asciiTheme="majorBidi" w:hAnsiTheme="majorBidi" w:cstheme="majorBidi"/>
          <w:lang w:val="en-US"/>
        </w:rPr>
        <w:t>komisyon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(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düzenleme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yenileme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komisyonları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)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sıralanabilir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işlemine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organizasyonel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boyutta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vurgunun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amacı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okuyucular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üzerinde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iletişimsel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etkililiğinin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kontrol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edilebilmesi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okunaklı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okuyucu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anlaşılır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olmasını</w:t>
      </w:r>
      <w:proofErr w:type="spellEnd"/>
    </w:p>
    <w:p w14:paraId="22C2424D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sağlamaktır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(Nida, 1964, s. 241-247).</w:t>
      </w:r>
      <w:r w:rsidRPr="002613A4">
        <w:rPr>
          <w:rFonts w:asciiTheme="majorBidi" w:hAnsiTheme="majorBidi" w:cstheme="majorBidi"/>
          <w:lang w:val="en-US"/>
        </w:rPr>
        <w:cr/>
      </w:r>
    </w:p>
    <w:p w14:paraId="117637D4" w14:textId="77777777" w:rsidR="00AB55E3" w:rsidRPr="002613A4" w:rsidRDefault="00B61EBE" w:rsidP="00AB55E3">
      <w:pPr>
        <w:jc w:val="both"/>
        <w:rPr>
          <w:rFonts w:asciiTheme="majorBidi" w:hAnsiTheme="majorBidi" w:cstheme="majorBidi"/>
          <w:b/>
          <w:lang w:val="en-US"/>
        </w:rPr>
      </w:pPr>
      <w:r w:rsidRPr="002613A4">
        <w:rPr>
          <w:rFonts w:asciiTheme="majorBidi" w:hAnsiTheme="majorBidi" w:cstheme="majorBidi"/>
          <w:b/>
          <w:lang w:val="en-US"/>
        </w:rPr>
        <w:t>KAYNAKÇA</w:t>
      </w:r>
    </w:p>
    <w:p w14:paraId="7F4867CD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Aktaş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T. (1996).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İşlemine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Bir </w:t>
      </w:r>
      <w:proofErr w:type="spellStart"/>
      <w:r w:rsidRPr="002613A4">
        <w:rPr>
          <w:rFonts w:asciiTheme="majorBidi" w:hAnsiTheme="majorBidi" w:cstheme="majorBidi"/>
          <w:lang w:val="en-US"/>
        </w:rPr>
        <w:t>Bakış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Ankara: </w:t>
      </w:r>
      <w:proofErr w:type="spellStart"/>
      <w:r w:rsidRPr="002613A4">
        <w:rPr>
          <w:rFonts w:asciiTheme="majorBidi" w:hAnsiTheme="majorBidi" w:cstheme="majorBidi"/>
          <w:lang w:val="en-US"/>
        </w:rPr>
        <w:t>Orsen</w:t>
      </w:r>
      <w:proofErr w:type="spellEnd"/>
    </w:p>
    <w:p w14:paraId="17C30E9F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Matbaacılık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3114BA03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Alvstad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C., </w:t>
      </w:r>
      <w:proofErr w:type="spellStart"/>
      <w:r w:rsidRPr="002613A4">
        <w:rPr>
          <w:rFonts w:asciiTheme="majorBidi" w:hAnsiTheme="majorBidi" w:cstheme="majorBidi"/>
          <w:lang w:val="en-US"/>
        </w:rPr>
        <w:t>Hild</w:t>
      </w:r>
      <w:proofErr w:type="spellEnd"/>
      <w:r w:rsidRPr="002613A4">
        <w:rPr>
          <w:rFonts w:asciiTheme="majorBidi" w:hAnsiTheme="majorBidi" w:cstheme="majorBidi"/>
          <w:lang w:val="en-US"/>
        </w:rPr>
        <w:t>, A., &amp; Tiselius, E. (</w:t>
      </w:r>
      <w:proofErr w:type="spellStart"/>
      <w:r w:rsidRPr="002613A4">
        <w:rPr>
          <w:rFonts w:asciiTheme="majorBidi" w:hAnsiTheme="majorBidi" w:cstheme="majorBidi"/>
          <w:lang w:val="en-US"/>
        </w:rPr>
        <w:t>Dü</w:t>
      </w:r>
      <w:proofErr w:type="spellEnd"/>
      <w:r w:rsidRPr="002613A4">
        <w:rPr>
          <w:rFonts w:asciiTheme="majorBidi" w:hAnsiTheme="majorBidi" w:cstheme="majorBidi"/>
          <w:lang w:val="en-US"/>
        </w:rPr>
        <w:t>). (2011). Methods and Strategies</w:t>
      </w:r>
    </w:p>
    <w:p w14:paraId="0330CD2D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of Process Research: Integrative approaches in Translation Studies.</w:t>
      </w:r>
    </w:p>
    <w:p w14:paraId="023BE0C9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Amsterdam-Philadelphia: John Benjamin Publishing Company.</w:t>
      </w:r>
    </w:p>
    <w:p w14:paraId="4E2B43A8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Ateşman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E. (2001). </w:t>
      </w:r>
      <w:proofErr w:type="spellStart"/>
      <w:r w:rsidRPr="002613A4">
        <w:rPr>
          <w:rFonts w:asciiTheme="majorBidi" w:hAnsiTheme="majorBidi" w:cstheme="majorBidi"/>
          <w:lang w:val="en-US"/>
        </w:rPr>
        <w:t>Kültürel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Farklardan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Kaynaklanan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Sorunları</w:t>
      </w:r>
      <w:proofErr w:type="spellEnd"/>
    </w:p>
    <w:p w14:paraId="6CCF5D30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Çözüm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Önerileri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Hacettepe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Üniversitesi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Edebiyat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Fakültesi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Dergisi</w:t>
      </w:r>
      <w:proofErr w:type="spellEnd"/>
      <w:r w:rsidRPr="002613A4">
        <w:rPr>
          <w:rFonts w:asciiTheme="majorBidi" w:hAnsiTheme="majorBidi" w:cstheme="majorBidi"/>
          <w:lang w:val="en-US"/>
        </w:rPr>
        <w:t>, 18(2),</w:t>
      </w:r>
    </w:p>
    <w:p w14:paraId="6A36F8D7" w14:textId="77777777" w:rsidR="00AB55E3" w:rsidRPr="002613A4" w:rsidRDefault="00AB55E3" w:rsidP="00AB55E3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29-35.</w:t>
      </w:r>
    </w:p>
    <w:p w14:paraId="5090A73F" w14:textId="77777777" w:rsidR="00853633" w:rsidRDefault="00853633" w:rsidP="00AB55E3">
      <w:pPr>
        <w:jc w:val="both"/>
        <w:rPr>
          <w:rFonts w:asciiTheme="majorBidi" w:hAnsiTheme="majorBidi" w:cstheme="majorBidi"/>
          <w:b/>
          <w:lang w:val="en-US"/>
        </w:rPr>
      </w:pPr>
    </w:p>
    <w:p w14:paraId="59F53A6D" w14:textId="43D8004F" w:rsidR="000F35B8" w:rsidRPr="002613A4" w:rsidRDefault="000F35B8" w:rsidP="00AB55E3">
      <w:pPr>
        <w:jc w:val="both"/>
        <w:rPr>
          <w:rFonts w:asciiTheme="majorBidi" w:hAnsiTheme="majorBidi" w:cstheme="majorBidi"/>
          <w:b/>
          <w:lang w:val="en-US"/>
        </w:rPr>
      </w:pPr>
      <w:r w:rsidRPr="002613A4">
        <w:rPr>
          <w:rFonts w:asciiTheme="majorBidi" w:hAnsiTheme="majorBidi" w:cstheme="majorBidi"/>
          <w:b/>
          <w:lang w:val="en-US"/>
        </w:rPr>
        <w:t xml:space="preserve"> </w:t>
      </w:r>
      <w:r w:rsidRPr="002613A4">
        <w:rPr>
          <w:rFonts w:asciiTheme="majorBidi" w:hAnsiTheme="majorBidi" w:cstheme="majorBidi"/>
          <w:b/>
        </w:rPr>
        <w:t>Лекция</w:t>
      </w:r>
      <w:r w:rsidRPr="002613A4">
        <w:rPr>
          <w:rFonts w:asciiTheme="majorBidi" w:hAnsiTheme="majorBidi" w:cstheme="majorBidi"/>
          <w:b/>
          <w:lang w:val="en-US"/>
        </w:rPr>
        <w:t xml:space="preserve"> 6. Teknik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Yaparken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Dikkat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Edilmesi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Gerekenler</w:t>
      </w:r>
      <w:proofErr w:type="spellEnd"/>
    </w:p>
    <w:p w14:paraId="2FCF5E23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Kelime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Tekrarları</w:t>
      </w:r>
      <w:proofErr w:type="spellEnd"/>
    </w:p>
    <w:p w14:paraId="60C709EF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Gönderilecek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daha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yapılmış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devamı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niteliğindeyse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CAT </w:t>
      </w:r>
      <w:proofErr w:type="spellStart"/>
      <w:r w:rsidRPr="002613A4">
        <w:rPr>
          <w:rFonts w:asciiTheme="majorBidi" w:hAnsiTheme="majorBidi" w:cstheme="majorBidi"/>
          <w:lang w:val="en-US"/>
        </w:rPr>
        <w:t>aracının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belleği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projeye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dahil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Böylece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benzer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belgelerdeki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ifadeler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her zaman </w:t>
      </w:r>
      <w:proofErr w:type="spellStart"/>
      <w:r w:rsidRPr="002613A4">
        <w:rPr>
          <w:rFonts w:asciiTheme="majorBidi" w:hAnsiTheme="majorBidi" w:cstheme="majorBidi"/>
          <w:lang w:val="en-US"/>
        </w:rPr>
        <w:t>tutarlı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şekilde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çevrilebilir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çeviriyi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işe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başlamadan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talimat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referans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dosyalarına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göz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atarak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yapacağı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hakkında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sahibi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4ED50072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aşamasına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geçildiğinde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ise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oluşturulan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talimatlar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doğrultusunda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sırasında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tutarlılığa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doğruluğa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kullanımına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dikkat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tamamlandıktan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sonra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uzman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ikinci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redaksiyondan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geçirilir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Kalite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kontrol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aşamasına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gelindiğindeyse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belgesi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kontrol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araçları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gözden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geçirilir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ölçüde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düzeltilir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Aynı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zamanda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talimatlara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uyulup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uyulmadığından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istenen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terimlerin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kullanılıp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kullanılmadığından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emin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olunur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Son </w:t>
      </w:r>
      <w:proofErr w:type="spellStart"/>
      <w:r w:rsidRPr="002613A4">
        <w:rPr>
          <w:rFonts w:asciiTheme="majorBidi" w:hAnsiTheme="majorBidi" w:cstheme="majorBidi"/>
          <w:lang w:val="en-US"/>
        </w:rPr>
        <w:t>adımda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ise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aslıyla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benzer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hale </w:t>
      </w:r>
      <w:proofErr w:type="spellStart"/>
      <w:r w:rsidRPr="002613A4">
        <w:rPr>
          <w:rFonts w:asciiTheme="majorBidi" w:hAnsiTheme="majorBidi" w:cstheme="majorBidi"/>
          <w:lang w:val="en-US"/>
        </w:rPr>
        <w:t>getirilmek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üzere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DTP </w:t>
      </w:r>
      <w:proofErr w:type="spellStart"/>
      <w:r w:rsidRPr="002613A4">
        <w:rPr>
          <w:rFonts w:asciiTheme="majorBidi" w:hAnsiTheme="majorBidi" w:cstheme="majorBidi"/>
          <w:lang w:val="en-US"/>
        </w:rPr>
        <w:t>düzenlemeleri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gerçekleştirilir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Bunu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yaparken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nerede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ne </w:t>
      </w:r>
      <w:r w:rsidR="002B3744"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amaçla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kullanılacağı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belirleyici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Bu </w:t>
      </w:r>
      <w:proofErr w:type="spellStart"/>
      <w:r w:rsidRPr="002613A4">
        <w:rPr>
          <w:rFonts w:asciiTheme="majorBidi" w:hAnsiTheme="majorBidi" w:cstheme="majorBidi"/>
          <w:lang w:val="en-US"/>
        </w:rPr>
        <w:t>kriterler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işleri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standart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niteliğindedir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bunların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çevirilerde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uygulanması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istenen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kalitede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olmasını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sağlar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586CFFD7" w14:textId="77777777" w:rsidR="00853633" w:rsidRPr="004B3473" w:rsidRDefault="00853633" w:rsidP="0085363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4B3473">
        <w:rPr>
          <w:b/>
          <w:bCs/>
          <w:sz w:val="20"/>
          <w:szCs w:val="20"/>
        </w:rPr>
        <w:lastRenderedPageBreak/>
        <w:t>Литература</w:t>
      </w:r>
    </w:p>
    <w:p w14:paraId="689FC0C8" w14:textId="77777777" w:rsidR="00853633" w:rsidRPr="004B3473" w:rsidRDefault="00853633" w:rsidP="00853633">
      <w:pPr>
        <w:pStyle w:val="a3"/>
        <w:numPr>
          <w:ilvl w:val="0"/>
          <w:numId w:val="4"/>
        </w:numPr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Arı</w:t>
      </w:r>
      <w:proofErr w:type="spellEnd"/>
      <w:r w:rsidRPr="004B3473">
        <w:rPr>
          <w:sz w:val="20"/>
          <w:szCs w:val="20"/>
        </w:rPr>
        <w:t xml:space="preserve">, S. (2014).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sosyolojisi</w:t>
      </w:r>
      <w:proofErr w:type="spellEnd"/>
      <w:r w:rsidRPr="004B3473">
        <w:rPr>
          <w:sz w:val="20"/>
          <w:szCs w:val="20"/>
        </w:rPr>
        <w:t xml:space="preserve">. </w:t>
      </w:r>
      <w:proofErr w:type="spellStart"/>
      <w:r w:rsidRPr="004B3473">
        <w:rPr>
          <w:sz w:val="20"/>
          <w:szCs w:val="20"/>
        </w:rPr>
        <w:t>İstanbul</w:t>
      </w:r>
      <w:proofErr w:type="spellEnd"/>
      <w:r w:rsidRPr="004B3473">
        <w:rPr>
          <w:sz w:val="20"/>
          <w:szCs w:val="20"/>
        </w:rPr>
        <w:t xml:space="preserve">: </w:t>
      </w:r>
      <w:proofErr w:type="spellStart"/>
      <w:r w:rsidRPr="004B3473">
        <w:rPr>
          <w:sz w:val="20"/>
          <w:szCs w:val="20"/>
        </w:rPr>
        <w:t>Aylak</w:t>
      </w:r>
      <w:proofErr w:type="spellEnd"/>
      <w:r w:rsidRPr="004B3473">
        <w:rPr>
          <w:sz w:val="20"/>
          <w:szCs w:val="20"/>
        </w:rPr>
        <w:t xml:space="preserve"> Adam </w:t>
      </w:r>
      <w:proofErr w:type="spellStart"/>
      <w:r w:rsidRPr="004B3473">
        <w:rPr>
          <w:sz w:val="20"/>
          <w:szCs w:val="20"/>
        </w:rPr>
        <w:t>Yayınları</w:t>
      </w:r>
      <w:proofErr w:type="spellEnd"/>
      <w:r w:rsidRPr="004B3473">
        <w:rPr>
          <w:sz w:val="20"/>
          <w:szCs w:val="20"/>
        </w:rPr>
        <w:t xml:space="preserve">. </w:t>
      </w:r>
    </w:p>
    <w:p w14:paraId="53B3A527" w14:textId="77777777" w:rsidR="00853633" w:rsidRPr="004B3473" w:rsidRDefault="00853633" w:rsidP="00853633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Atik</w:t>
      </w:r>
      <w:proofErr w:type="spellEnd"/>
      <w:r w:rsidRPr="004B3473">
        <w:rPr>
          <w:sz w:val="20"/>
          <w:szCs w:val="20"/>
        </w:rPr>
        <w:t xml:space="preserve">, G. (2011). </w:t>
      </w:r>
      <w:proofErr w:type="spellStart"/>
      <w:r w:rsidRPr="004B3473">
        <w:rPr>
          <w:sz w:val="20"/>
          <w:szCs w:val="20"/>
        </w:rPr>
        <w:t>Sözlü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yöntem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ve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teknikleri</w:t>
      </w:r>
      <w:proofErr w:type="spellEnd"/>
      <w:r w:rsidRPr="004B3473">
        <w:rPr>
          <w:sz w:val="20"/>
          <w:szCs w:val="20"/>
        </w:rPr>
        <w:t xml:space="preserve">. </w:t>
      </w:r>
      <w:r w:rsidRPr="004B3473">
        <w:rPr>
          <w:sz w:val="20"/>
          <w:szCs w:val="20"/>
          <w:lang w:val="en-US"/>
        </w:rPr>
        <w:t xml:space="preserve">Ankara: </w:t>
      </w:r>
      <w:proofErr w:type="spellStart"/>
      <w:r w:rsidRPr="004B3473">
        <w:rPr>
          <w:sz w:val="20"/>
          <w:szCs w:val="20"/>
          <w:lang w:val="en-US"/>
        </w:rPr>
        <w:t>Sinemis</w:t>
      </w:r>
      <w:proofErr w:type="spellEnd"/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Yayınları</w:t>
      </w:r>
      <w:proofErr w:type="spellEnd"/>
      <w:r w:rsidRPr="004B3473">
        <w:rPr>
          <w:sz w:val="20"/>
          <w:szCs w:val="20"/>
          <w:lang w:val="en-US"/>
        </w:rPr>
        <w:t xml:space="preserve">. </w:t>
      </w:r>
    </w:p>
    <w:p w14:paraId="2DD3A39C" w14:textId="77777777" w:rsidR="00853633" w:rsidRPr="004B3473" w:rsidRDefault="00853633" w:rsidP="00853633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Doğan</w:t>
      </w:r>
      <w:proofErr w:type="spellEnd"/>
      <w:r w:rsidRPr="004B3473">
        <w:rPr>
          <w:sz w:val="20"/>
          <w:szCs w:val="20"/>
          <w:lang w:val="en-US"/>
        </w:rPr>
        <w:t xml:space="preserve">,  A.  (2003).  </w:t>
      </w:r>
      <w:proofErr w:type="spellStart"/>
      <w:r w:rsidRPr="004B3473">
        <w:rPr>
          <w:sz w:val="20"/>
          <w:szCs w:val="20"/>
          <w:lang w:val="en-US"/>
        </w:rPr>
        <w:t>Sözlü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çeviri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çalışmaları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ve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uygulamaları</w:t>
      </w:r>
      <w:proofErr w:type="spellEnd"/>
      <w:r w:rsidRPr="004B3473">
        <w:rPr>
          <w:sz w:val="20"/>
          <w:szCs w:val="20"/>
          <w:lang w:val="en-US"/>
        </w:rPr>
        <w:t xml:space="preserve">,  Ankara:  </w:t>
      </w:r>
      <w:proofErr w:type="spellStart"/>
      <w:r w:rsidRPr="004B3473">
        <w:rPr>
          <w:sz w:val="20"/>
          <w:szCs w:val="20"/>
          <w:lang w:val="en-US"/>
        </w:rPr>
        <w:t>Hacettepe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Doktorlar</w:t>
      </w:r>
      <w:proofErr w:type="spellEnd"/>
      <w:r w:rsidRPr="004B3473">
        <w:rPr>
          <w:sz w:val="20"/>
          <w:szCs w:val="20"/>
          <w:lang w:val="en-US"/>
        </w:rPr>
        <w:t xml:space="preserve"> </w:t>
      </w:r>
    </w:p>
    <w:p w14:paraId="2B38545E" w14:textId="77777777" w:rsidR="00853633" w:rsidRPr="004B3473" w:rsidRDefault="00853633" w:rsidP="00853633">
      <w:pPr>
        <w:ind w:left="360"/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Yayınevi</w:t>
      </w:r>
      <w:proofErr w:type="spellEnd"/>
      <w:r w:rsidRPr="004B3473">
        <w:rPr>
          <w:sz w:val="20"/>
          <w:szCs w:val="20"/>
        </w:rPr>
        <w:t>.</w:t>
      </w:r>
    </w:p>
    <w:p w14:paraId="2B095292" w14:textId="77777777" w:rsidR="00853633" w:rsidRPr="0023489E" w:rsidRDefault="00853633" w:rsidP="0085363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23489E">
        <w:rPr>
          <w:b/>
          <w:bCs/>
          <w:sz w:val="20"/>
          <w:szCs w:val="20"/>
        </w:rPr>
        <w:t>Интернет-ресурсы</w:t>
      </w:r>
    </w:p>
    <w:p w14:paraId="1FB17C43" w14:textId="77777777" w:rsidR="00853633" w:rsidRPr="00534ED9" w:rsidRDefault="00853633" w:rsidP="00853633">
      <w:pPr>
        <w:autoSpaceDE w:val="0"/>
        <w:autoSpaceDN w:val="0"/>
        <w:adjustRightInd w:val="0"/>
        <w:spacing w:after="27"/>
      </w:pPr>
      <w:r w:rsidRPr="00534ED9">
        <w:rPr>
          <w:sz w:val="20"/>
          <w:szCs w:val="20"/>
        </w:rPr>
        <w:t xml:space="preserve">1. </w:t>
      </w:r>
      <w:hyperlink r:id="rId8" w:history="1">
        <w:r w:rsidRPr="00534ED9">
          <w:rPr>
            <w:sz w:val="20"/>
            <w:szCs w:val="20"/>
          </w:rPr>
          <w:t>http://elibrary.kaznu.kz/ru</w:t>
        </w:r>
      </w:hyperlink>
      <w:r w:rsidRPr="00534ED9">
        <w:t xml:space="preserve"> </w:t>
      </w:r>
    </w:p>
    <w:p w14:paraId="76F8EC48" w14:textId="77777777" w:rsidR="00853633" w:rsidRPr="00853633" w:rsidRDefault="00853633" w:rsidP="0085363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853633">
        <w:rPr>
          <w:sz w:val="20"/>
          <w:szCs w:val="20"/>
        </w:rPr>
        <w:t xml:space="preserve">2. </w:t>
      </w:r>
      <w:proofErr w:type="spellStart"/>
      <w:r w:rsidRPr="00534ED9">
        <w:rPr>
          <w:sz w:val="20"/>
          <w:szCs w:val="20"/>
          <w:lang w:val="en-US"/>
        </w:rPr>
        <w:t>turuz</w:t>
      </w:r>
      <w:proofErr w:type="spellEnd"/>
      <w:r w:rsidRPr="00853633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com</w:t>
      </w:r>
    </w:p>
    <w:p w14:paraId="468D6D1C" w14:textId="77777777" w:rsidR="00853633" w:rsidRPr="00853633" w:rsidRDefault="00853633" w:rsidP="00853633">
      <w:pPr>
        <w:jc w:val="both"/>
        <w:rPr>
          <w:rFonts w:asciiTheme="majorBidi" w:hAnsiTheme="majorBidi" w:cstheme="majorBidi"/>
        </w:rPr>
      </w:pPr>
      <w:r w:rsidRPr="00853633">
        <w:rPr>
          <w:sz w:val="20"/>
          <w:szCs w:val="20"/>
        </w:rPr>
        <w:t>3.</w:t>
      </w:r>
      <w:proofErr w:type="spellStart"/>
      <w:r w:rsidRPr="00534ED9">
        <w:rPr>
          <w:sz w:val="20"/>
          <w:szCs w:val="20"/>
          <w:lang w:val="en-US"/>
        </w:rPr>
        <w:t>tureng</w:t>
      </w:r>
      <w:proofErr w:type="spellEnd"/>
      <w:r w:rsidRPr="00853633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com</w:t>
      </w:r>
      <w:r w:rsidRPr="00853633">
        <w:rPr>
          <w:sz w:val="20"/>
          <w:szCs w:val="20"/>
        </w:rPr>
        <w:t>.</w:t>
      </w:r>
      <w:r w:rsidRPr="00534ED9">
        <w:rPr>
          <w:sz w:val="20"/>
          <w:szCs w:val="20"/>
          <w:lang w:val="en-US"/>
        </w:rPr>
        <w:t>tr</w:t>
      </w:r>
    </w:p>
    <w:p w14:paraId="5E7B2916" w14:textId="77777777" w:rsidR="00853633" w:rsidRDefault="00853633" w:rsidP="000F35B8">
      <w:pPr>
        <w:jc w:val="both"/>
        <w:rPr>
          <w:rFonts w:asciiTheme="majorBidi" w:hAnsiTheme="majorBidi" w:cstheme="majorBidi"/>
          <w:b/>
        </w:rPr>
      </w:pPr>
    </w:p>
    <w:p w14:paraId="0AD0846A" w14:textId="77777777" w:rsidR="00853633" w:rsidRDefault="00853633" w:rsidP="000F35B8">
      <w:pPr>
        <w:jc w:val="both"/>
        <w:rPr>
          <w:rFonts w:asciiTheme="majorBidi" w:hAnsiTheme="majorBidi" w:cstheme="majorBidi"/>
          <w:b/>
        </w:rPr>
      </w:pPr>
    </w:p>
    <w:p w14:paraId="27F96F53" w14:textId="35E41A44" w:rsidR="000F35B8" w:rsidRPr="002613A4" w:rsidRDefault="000F35B8" w:rsidP="000F35B8">
      <w:pPr>
        <w:jc w:val="both"/>
        <w:rPr>
          <w:rFonts w:asciiTheme="majorBidi" w:hAnsiTheme="majorBidi" w:cstheme="majorBidi"/>
          <w:b/>
          <w:lang w:val="en-US"/>
        </w:rPr>
      </w:pPr>
      <w:r w:rsidRPr="00853633">
        <w:rPr>
          <w:rFonts w:asciiTheme="majorBidi" w:hAnsiTheme="majorBidi" w:cstheme="majorBidi"/>
          <w:b/>
        </w:rPr>
        <w:t xml:space="preserve"> </w:t>
      </w:r>
      <w:r w:rsidRPr="002613A4">
        <w:rPr>
          <w:rFonts w:asciiTheme="majorBidi" w:hAnsiTheme="majorBidi" w:cstheme="majorBidi"/>
          <w:b/>
        </w:rPr>
        <w:t>Лекция</w:t>
      </w:r>
      <w:r w:rsidRPr="00853633">
        <w:rPr>
          <w:rFonts w:asciiTheme="majorBidi" w:hAnsiTheme="majorBidi" w:cstheme="majorBidi"/>
          <w:b/>
        </w:rPr>
        <w:t xml:space="preserve"> 7. </w:t>
      </w:r>
      <w:r w:rsidRPr="002613A4">
        <w:rPr>
          <w:rFonts w:asciiTheme="majorBidi" w:hAnsiTheme="majorBidi" w:cstheme="majorBidi"/>
          <w:b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Nelere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Dikkat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Edilmelidir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>?</w:t>
      </w:r>
    </w:p>
    <w:p w14:paraId="2730992C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</w:p>
    <w:p w14:paraId="0E70F48B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türlerinde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dikkat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noktalar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geçerlidir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Ancak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konusunda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belirli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noktalarda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daha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dikkatli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Kullanılan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jargona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uygun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hedef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kitle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anlaşılabilir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düzeyde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belirsiz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ifadeler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içermemesi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birçok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noktaya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dikkat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ederek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ilerlemek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profesyonel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ortaya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koymak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açısından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büyük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taşır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1E623DE2" w14:textId="77777777" w:rsidR="009A4E58" w:rsidRPr="002613A4" w:rsidRDefault="000F35B8" w:rsidP="009A4E58">
      <w:pPr>
        <w:jc w:val="both"/>
        <w:rPr>
          <w:rFonts w:asciiTheme="majorBidi" w:hAnsiTheme="majorBidi" w:cstheme="majorBidi"/>
          <w:b/>
          <w:lang w:val="en-US"/>
        </w:rPr>
      </w:pPr>
      <w:r w:rsidRPr="002613A4">
        <w:rPr>
          <w:rFonts w:asciiTheme="majorBidi" w:hAnsiTheme="majorBidi" w:cstheme="majorBidi"/>
          <w:b/>
          <w:lang w:val="en-US"/>
        </w:rPr>
        <w:t>KAYNAKÇA</w:t>
      </w:r>
    </w:p>
    <w:p w14:paraId="39ECC238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1.Koksal, D. (2008). </w:t>
      </w:r>
      <w:proofErr w:type="spellStart"/>
      <w:r w:rsidRPr="002613A4">
        <w:rPr>
          <w:rFonts w:asciiTheme="majorBidi" w:hAnsiTheme="majorBidi" w:cstheme="majorBidi"/>
          <w:lang w:val="en-US"/>
        </w:rPr>
        <w:t>ÇeviriEğitimi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613A4">
        <w:rPr>
          <w:rFonts w:asciiTheme="majorBidi" w:hAnsiTheme="majorBidi" w:cstheme="majorBidi"/>
          <w:lang w:val="en-US"/>
        </w:rPr>
        <w:t>Kuram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Uygulama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Nobel </w:t>
      </w:r>
      <w:proofErr w:type="spellStart"/>
      <w:r w:rsidRPr="002613A4">
        <w:rPr>
          <w:rFonts w:asciiTheme="majorBidi" w:hAnsiTheme="majorBidi" w:cstheme="majorBidi"/>
          <w:lang w:val="en-US"/>
        </w:rPr>
        <w:t>yayın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Dağıtım</w:t>
      </w:r>
      <w:proofErr w:type="spellEnd"/>
      <w:r w:rsidRPr="002613A4">
        <w:rPr>
          <w:rFonts w:asciiTheme="majorBidi" w:hAnsiTheme="majorBidi" w:cstheme="majorBidi"/>
          <w:lang w:val="en-US"/>
        </w:rPr>
        <w:t>, Ankara</w:t>
      </w:r>
    </w:p>
    <w:p w14:paraId="4AE3C43F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2. Mine </w:t>
      </w:r>
      <w:proofErr w:type="spellStart"/>
      <w:r w:rsidRPr="002613A4">
        <w:rPr>
          <w:rFonts w:asciiTheme="majorBidi" w:hAnsiTheme="majorBidi" w:cstheme="majorBidi"/>
          <w:lang w:val="en-US"/>
        </w:rPr>
        <w:t>Yazıcı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Çeviribilimin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temel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kavram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kuramları</w:t>
      </w:r>
      <w:proofErr w:type="spellEnd"/>
      <w:r w:rsidRPr="002613A4">
        <w:rPr>
          <w:rFonts w:asciiTheme="majorBidi" w:hAnsiTheme="majorBidi" w:cstheme="majorBidi"/>
          <w:lang w:val="en-US"/>
        </w:rPr>
        <w:t>, İstanbul</w:t>
      </w:r>
    </w:p>
    <w:p w14:paraId="1EEC7FED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2015.</w:t>
      </w:r>
    </w:p>
    <w:p w14:paraId="71F4752C" w14:textId="77777777" w:rsidR="009A4E58" w:rsidRPr="002613A4" w:rsidRDefault="009A4E58" w:rsidP="000F35B8">
      <w:pPr>
        <w:jc w:val="both"/>
        <w:rPr>
          <w:rFonts w:asciiTheme="majorBidi" w:hAnsiTheme="majorBidi" w:cstheme="majorBidi"/>
          <w:lang w:val="en-US"/>
        </w:rPr>
      </w:pPr>
    </w:p>
    <w:p w14:paraId="4A3FFD2A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Aktaş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T. (1996).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İşlemine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Bir </w:t>
      </w:r>
      <w:proofErr w:type="spellStart"/>
      <w:r w:rsidRPr="002613A4">
        <w:rPr>
          <w:rFonts w:asciiTheme="majorBidi" w:hAnsiTheme="majorBidi" w:cstheme="majorBidi"/>
          <w:lang w:val="en-US"/>
        </w:rPr>
        <w:t>Bakış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Ankara: </w:t>
      </w:r>
      <w:proofErr w:type="spellStart"/>
      <w:r w:rsidRPr="002613A4">
        <w:rPr>
          <w:rFonts w:asciiTheme="majorBidi" w:hAnsiTheme="majorBidi" w:cstheme="majorBidi"/>
          <w:lang w:val="en-US"/>
        </w:rPr>
        <w:t>Orsen</w:t>
      </w:r>
      <w:proofErr w:type="spellEnd"/>
    </w:p>
    <w:p w14:paraId="13E0088E" w14:textId="77777777" w:rsidR="000F35B8" w:rsidRPr="002613A4" w:rsidRDefault="002B3744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Matbaacılık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="000F35B8" w:rsidRPr="002613A4">
        <w:rPr>
          <w:rFonts w:asciiTheme="majorBidi" w:hAnsiTheme="majorBidi" w:cstheme="majorBidi"/>
          <w:lang w:val="en-US"/>
        </w:rPr>
        <w:t>Alvstad</w:t>
      </w:r>
      <w:proofErr w:type="spellEnd"/>
      <w:r w:rsidR="000F35B8" w:rsidRPr="002613A4">
        <w:rPr>
          <w:rFonts w:asciiTheme="majorBidi" w:hAnsiTheme="majorBidi" w:cstheme="majorBidi"/>
          <w:lang w:val="en-US"/>
        </w:rPr>
        <w:t xml:space="preserve">, C., </w:t>
      </w:r>
      <w:proofErr w:type="spellStart"/>
      <w:r w:rsidR="000F35B8" w:rsidRPr="002613A4">
        <w:rPr>
          <w:rFonts w:asciiTheme="majorBidi" w:hAnsiTheme="majorBidi" w:cstheme="majorBidi"/>
          <w:lang w:val="en-US"/>
        </w:rPr>
        <w:t>Hild</w:t>
      </w:r>
      <w:proofErr w:type="spellEnd"/>
      <w:r w:rsidR="000F35B8" w:rsidRPr="002613A4">
        <w:rPr>
          <w:rFonts w:asciiTheme="majorBidi" w:hAnsiTheme="majorBidi" w:cstheme="majorBidi"/>
          <w:lang w:val="en-US"/>
        </w:rPr>
        <w:t>, A., &amp; Tiselius, E. (</w:t>
      </w:r>
      <w:proofErr w:type="spellStart"/>
      <w:r w:rsidR="000F35B8" w:rsidRPr="002613A4">
        <w:rPr>
          <w:rFonts w:asciiTheme="majorBidi" w:hAnsiTheme="majorBidi" w:cstheme="majorBidi"/>
          <w:lang w:val="en-US"/>
        </w:rPr>
        <w:t>Dü</w:t>
      </w:r>
      <w:proofErr w:type="spellEnd"/>
      <w:r w:rsidR="000F35B8" w:rsidRPr="002613A4">
        <w:rPr>
          <w:rFonts w:asciiTheme="majorBidi" w:hAnsiTheme="majorBidi" w:cstheme="majorBidi"/>
          <w:lang w:val="en-US"/>
        </w:rPr>
        <w:t>). (2011). Methods and Strategies</w:t>
      </w:r>
    </w:p>
    <w:p w14:paraId="14B4F054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>of Process Research: Integrative app</w:t>
      </w:r>
      <w:r w:rsidR="002B3744" w:rsidRPr="002613A4">
        <w:rPr>
          <w:rFonts w:asciiTheme="majorBidi" w:hAnsiTheme="majorBidi" w:cstheme="majorBidi"/>
          <w:lang w:val="en-US"/>
        </w:rPr>
        <w:t xml:space="preserve">roaches in Translation Studies. </w:t>
      </w:r>
      <w:r w:rsidRPr="002613A4">
        <w:rPr>
          <w:rFonts w:asciiTheme="majorBidi" w:hAnsiTheme="majorBidi" w:cstheme="majorBidi"/>
          <w:lang w:val="en-US"/>
        </w:rPr>
        <w:t xml:space="preserve">Amsterdam-Philadelphia: John </w:t>
      </w:r>
      <w:r w:rsidR="002B3744" w:rsidRPr="002613A4">
        <w:rPr>
          <w:rFonts w:asciiTheme="majorBidi" w:hAnsiTheme="majorBidi" w:cstheme="majorBidi"/>
          <w:lang w:val="en-US"/>
        </w:rPr>
        <w:t xml:space="preserve">Benjamin Publishing Company. </w:t>
      </w:r>
      <w:proofErr w:type="spellStart"/>
      <w:r w:rsidRPr="002613A4">
        <w:rPr>
          <w:rFonts w:asciiTheme="majorBidi" w:hAnsiTheme="majorBidi" w:cstheme="majorBidi"/>
          <w:lang w:val="en-US"/>
        </w:rPr>
        <w:t>Ateşman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E. (2001). </w:t>
      </w:r>
      <w:proofErr w:type="spellStart"/>
      <w:r w:rsidRPr="002613A4">
        <w:rPr>
          <w:rFonts w:asciiTheme="majorBidi" w:hAnsiTheme="majorBidi" w:cstheme="majorBidi"/>
          <w:lang w:val="en-US"/>
        </w:rPr>
        <w:t>Kültürel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Farklardan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Kaynaklanan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Sorunları</w:t>
      </w:r>
      <w:proofErr w:type="spellEnd"/>
    </w:p>
    <w:p w14:paraId="7C747797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Çözüm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Önerileri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Hacettepe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Üniversitesi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Edebiyat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Fakültesi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Dergisi</w:t>
      </w:r>
      <w:proofErr w:type="spellEnd"/>
      <w:r w:rsidRPr="002613A4">
        <w:rPr>
          <w:rFonts w:asciiTheme="majorBidi" w:hAnsiTheme="majorBidi" w:cstheme="majorBidi"/>
          <w:lang w:val="en-US"/>
        </w:rPr>
        <w:t>, 18(2),</w:t>
      </w:r>
    </w:p>
    <w:p w14:paraId="1D0F6388" w14:textId="77777777" w:rsidR="00853633" w:rsidRDefault="00853633" w:rsidP="000F35B8">
      <w:pPr>
        <w:jc w:val="both"/>
        <w:rPr>
          <w:rFonts w:asciiTheme="majorBidi" w:hAnsiTheme="majorBidi" w:cstheme="majorBidi"/>
          <w:b/>
          <w:lang w:val="en-US"/>
        </w:rPr>
      </w:pPr>
    </w:p>
    <w:p w14:paraId="1B1CDB16" w14:textId="7C748496" w:rsidR="000F35B8" w:rsidRPr="002613A4" w:rsidRDefault="000F35B8" w:rsidP="000F35B8">
      <w:pPr>
        <w:jc w:val="both"/>
        <w:rPr>
          <w:rFonts w:asciiTheme="majorBidi" w:hAnsiTheme="majorBidi" w:cstheme="majorBidi"/>
          <w:b/>
          <w:lang w:val="en-US"/>
        </w:rPr>
      </w:pPr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</w:rPr>
        <w:t>Лекия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8.  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Profesyonel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Teknik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Nasıl</w:t>
      </w:r>
      <w:proofErr w:type="spellEnd"/>
      <w:r w:rsidRPr="002613A4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b/>
          <w:lang w:val="en-US"/>
        </w:rPr>
        <w:t>Yapılır</w:t>
      </w:r>
      <w:proofErr w:type="spellEnd"/>
    </w:p>
    <w:p w14:paraId="4E97C6D0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Profesyonel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yapmak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ilk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bilgi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sahibi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olmayı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gerektirir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Çeviriyi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tercümanın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konuyla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okumalar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sözcük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kullanımını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benimsemesi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son </w:t>
      </w:r>
      <w:proofErr w:type="spellStart"/>
      <w:r w:rsidRPr="002613A4">
        <w:rPr>
          <w:rFonts w:asciiTheme="majorBidi" w:hAnsiTheme="majorBidi" w:cstheme="majorBidi"/>
          <w:lang w:val="en-US"/>
        </w:rPr>
        <w:t>derece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önemlidir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Örneğin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traktörün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kılavuzu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Almanca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Türkçe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tercümanın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traktörlerle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hem </w:t>
      </w:r>
      <w:proofErr w:type="spellStart"/>
      <w:r w:rsidRPr="002613A4">
        <w:rPr>
          <w:rFonts w:asciiTheme="majorBidi" w:hAnsiTheme="majorBidi" w:cstheme="majorBidi"/>
          <w:lang w:val="en-US"/>
        </w:rPr>
        <w:t>Almanca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hem de </w:t>
      </w:r>
      <w:proofErr w:type="spellStart"/>
      <w:r w:rsidRPr="002613A4">
        <w:rPr>
          <w:rFonts w:asciiTheme="majorBidi" w:hAnsiTheme="majorBidi" w:cstheme="majorBidi"/>
          <w:lang w:val="en-US"/>
        </w:rPr>
        <w:t>Türkçe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kaynakları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isabetli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temel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şartlarındandır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013BB08F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çevirmen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yaptığı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okumalar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sonucunda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elde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ettiği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terminolojiyi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etkin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şekilde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kullanmalı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ancak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bunu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yaparken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tutarsızlığa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sebep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olmaması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oldukça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önemlidir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Örnek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vermek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gerekirse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50 </w:t>
      </w:r>
      <w:proofErr w:type="spellStart"/>
      <w:r w:rsidRPr="002613A4">
        <w:rPr>
          <w:rFonts w:asciiTheme="majorBidi" w:hAnsiTheme="majorBidi" w:cstheme="majorBidi"/>
          <w:lang w:val="en-US"/>
        </w:rPr>
        <w:t>sayfalık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dokümanın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ilk </w:t>
      </w:r>
      <w:proofErr w:type="spellStart"/>
      <w:r w:rsidRPr="002613A4">
        <w:rPr>
          <w:rFonts w:asciiTheme="majorBidi" w:hAnsiTheme="majorBidi" w:cstheme="majorBidi"/>
          <w:lang w:val="en-US"/>
        </w:rPr>
        <w:t>sayfalarında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“button” </w:t>
      </w:r>
      <w:proofErr w:type="spellStart"/>
      <w:r w:rsidRPr="002613A4">
        <w:rPr>
          <w:rFonts w:asciiTheme="majorBidi" w:hAnsiTheme="majorBidi" w:cstheme="majorBidi"/>
          <w:lang w:val="en-US"/>
        </w:rPr>
        <w:t>kelimesini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“</w:t>
      </w:r>
      <w:proofErr w:type="spellStart"/>
      <w:r w:rsidRPr="002613A4">
        <w:rPr>
          <w:rFonts w:asciiTheme="majorBidi" w:hAnsiTheme="majorBidi" w:cstheme="majorBidi"/>
          <w:lang w:val="en-US"/>
        </w:rPr>
        <w:t>düğme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”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çevirip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son </w:t>
      </w:r>
      <w:proofErr w:type="spellStart"/>
      <w:r w:rsidRPr="002613A4">
        <w:rPr>
          <w:rFonts w:asciiTheme="majorBidi" w:hAnsiTheme="majorBidi" w:cstheme="majorBidi"/>
          <w:lang w:val="en-US"/>
        </w:rPr>
        <w:t>sayfalarda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“</w:t>
      </w:r>
      <w:proofErr w:type="spellStart"/>
      <w:r w:rsidRPr="002613A4">
        <w:rPr>
          <w:rFonts w:asciiTheme="majorBidi" w:hAnsiTheme="majorBidi" w:cstheme="majorBidi"/>
          <w:lang w:val="en-US"/>
        </w:rPr>
        <w:t>buton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” </w:t>
      </w:r>
      <w:proofErr w:type="spellStart"/>
      <w:r w:rsidRPr="002613A4">
        <w:rPr>
          <w:rFonts w:asciiTheme="majorBidi" w:hAnsiTheme="majorBidi" w:cstheme="majorBidi"/>
          <w:lang w:val="en-US"/>
        </w:rPr>
        <w:t>olarak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profesyonel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kriterlerine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aykırıdır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69F0FBD8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</w:p>
    <w:p w14:paraId="5CFA7984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r w:rsidRPr="002613A4">
        <w:rPr>
          <w:rFonts w:asciiTheme="majorBidi" w:hAnsiTheme="majorBidi" w:cstheme="majorBidi"/>
          <w:lang w:val="en-US"/>
        </w:rPr>
        <w:lastRenderedPageBreak/>
        <w:t xml:space="preserve">Teknik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yaparken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sürekli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araştırma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halinde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olunması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kaynaklara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başvurulması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gereklidir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İsabetli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araştırmalar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sözcüklere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kullanımlara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doğru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karşılıklar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bulunmalıdır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Yanlış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tutarsız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ifadeler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müşteri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işletmesi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çeviriyi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okuyacak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kişiler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için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büyük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tehditler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oluşturabilir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02344C8D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Çeviriye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başlamadan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önce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konu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ürünle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ilgili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birçok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araştırma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okuma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yapmış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anlaşılması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güç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kısımla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karşılaşabilir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Kaynaktaki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sözcük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seçiminden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kaynaklanabilecek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tür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anlaşılmazlıklarda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şey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müşteriye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veya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proje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koordinatörüne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danışmak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kaynak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metindeki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anlaşılmazlığı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belirtmektir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04FBCCE4" w14:textId="77777777" w:rsidR="000F35B8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Profesyonel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dikkat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edilmesi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önemli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noktalardan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mahiyetten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ödün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vermeyerek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açık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ifadeler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kullanılmasıdır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Kaynak </w:t>
      </w:r>
      <w:proofErr w:type="spellStart"/>
      <w:r w:rsidRPr="002613A4">
        <w:rPr>
          <w:rFonts w:asciiTheme="majorBidi" w:hAnsiTheme="majorBidi" w:cstheme="majorBidi"/>
          <w:lang w:val="en-US"/>
        </w:rPr>
        <w:t>metinde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ifadeler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kolayca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aynı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netlikte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aktarılmalı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kısa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öz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anlatım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biçimi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benimsenmeli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hedef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metinde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belirsizliklere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yol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açılmamalıdır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71852979" w14:textId="77777777" w:rsidR="002B3744" w:rsidRPr="002613A4" w:rsidRDefault="000F35B8" w:rsidP="000F35B8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2613A4">
        <w:rPr>
          <w:rFonts w:asciiTheme="majorBidi" w:hAnsiTheme="majorBidi" w:cstheme="majorBidi"/>
          <w:lang w:val="en-US"/>
        </w:rPr>
        <w:t>Alanında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uzman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çevirmen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tarafından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uyulması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gereken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en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kritik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noktalardan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diğeri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Pr="002613A4">
        <w:rPr>
          <w:rFonts w:asciiTheme="majorBidi" w:hAnsiTheme="majorBidi" w:cstheme="majorBidi"/>
          <w:lang w:val="en-US"/>
        </w:rPr>
        <w:t>hedef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kitleye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uygunluktur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2613A4">
        <w:rPr>
          <w:rFonts w:asciiTheme="majorBidi" w:hAnsiTheme="majorBidi" w:cstheme="majorBidi"/>
          <w:lang w:val="en-US"/>
        </w:rPr>
        <w:t>Tüm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kriterlerine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uyarak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yapılan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çeviride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hedef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kitlenin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kim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olduğu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bilinmeli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ve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sözcük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seçimi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dil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kullanımı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cümle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uzunluğu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613A4">
        <w:rPr>
          <w:rFonts w:asciiTheme="majorBidi" w:hAnsiTheme="majorBidi" w:cstheme="majorBidi"/>
          <w:lang w:val="en-US"/>
        </w:rPr>
        <w:t>teknik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ağırlık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gibi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faktörler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kitlenin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özelliklerine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göre</w:t>
      </w:r>
      <w:proofErr w:type="spellEnd"/>
      <w:r w:rsidRPr="002613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613A4">
        <w:rPr>
          <w:rFonts w:asciiTheme="majorBidi" w:hAnsiTheme="majorBidi" w:cstheme="majorBidi"/>
          <w:lang w:val="en-US"/>
        </w:rPr>
        <w:t>ayarlanmalıdır</w:t>
      </w:r>
      <w:proofErr w:type="spellEnd"/>
      <w:r w:rsidRPr="002613A4">
        <w:rPr>
          <w:rFonts w:asciiTheme="majorBidi" w:hAnsiTheme="majorBidi" w:cstheme="majorBidi"/>
          <w:lang w:val="en-US"/>
        </w:rPr>
        <w:t>.</w:t>
      </w:r>
    </w:p>
    <w:p w14:paraId="1C950045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</w:p>
    <w:p w14:paraId="1B380D8B" w14:textId="77777777" w:rsidR="009A4E58" w:rsidRPr="002613A4" w:rsidRDefault="009A4E58" w:rsidP="009A4E58">
      <w:pPr>
        <w:jc w:val="both"/>
        <w:rPr>
          <w:rFonts w:asciiTheme="majorBidi" w:hAnsiTheme="majorBidi" w:cstheme="majorBidi"/>
          <w:lang w:val="en-US"/>
        </w:rPr>
      </w:pPr>
    </w:p>
    <w:p w14:paraId="0E09C7F7" w14:textId="77777777" w:rsidR="00143331" w:rsidRPr="004B3473" w:rsidRDefault="00143331" w:rsidP="0014333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4B3473">
        <w:rPr>
          <w:b/>
          <w:bCs/>
          <w:sz w:val="20"/>
          <w:szCs w:val="20"/>
        </w:rPr>
        <w:t>Литература</w:t>
      </w:r>
    </w:p>
    <w:p w14:paraId="28490C06" w14:textId="77777777" w:rsidR="00143331" w:rsidRPr="004B3473" w:rsidRDefault="00143331" w:rsidP="00143331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Arı</w:t>
      </w:r>
      <w:proofErr w:type="spellEnd"/>
      <w:r w:rsidRPr="004B3473">
        <w:rPr>
          <w:sz w:val="20"/>
          <w:szCs w:val="20"/>
        </w:rPr>
        <w:t xml:space="preserve">, S. (2014).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sosyolojisi</w:t>
      </w:r>
      <w:proofErr w:type="spellEnd"/>
      <w:r w:rsidRPr="004B3473">
        <w:rPr>
          <w:sz w:val="20"/>
          <w:szCs w:val="20"/>
        </w:rPr>
        <w:t xml:space="preserve">. </w:t>
      </w:r>
      <w:proofErr w:type="spellStart"/>
      <w:r w:rsidRPr="004B3473">
        <w:rPr>
          <w:sz w:val="20"/>
          <w:szCs w:val="20"/>
        </w:rPr>
        <w:t>İstanbul</w:t>
      </w:r>
      <w:proofErr w:type="spellEnd"/>
      <w:r w:rsidRPr="004B3473">
        <w:rPr>
          <w:sz w:val="20"/>
          <w:szCs w:val="20"/>
        </w:rPr>
        <w:t xml:space="preserve">: </w:t>
      </w:r>
      <w:proofErr w:type="spellStart"/>
      <w:r w:rsidRPr="004B3473">
        <w:rPr>
          <w:sz w:val="20"/>
          <w:szCs w:val="20"/>
        </w:rPr>
        <w:t>Aylak</w:t>
      </w:r>
      <w:proofErr w:type="spellEnd"/>
      <w:r w:rsidRPr="004B3473">
        <w:rPr>
          <w:sz w:val="20"/>
          <w:szCs w:val="20"/>
        </w:rPr>
        <w:t xml:space="preserve"> Adam </w:t>
      </w:r>
      <w:proofErr w:type="spellStart"/>
      <w:r w:rsidRPr="004B3473">
        <w:rPr>
          <w:sz w:val="20"/>
          <w:szCs w:val="20"/>
        </w:rPr>
        <w:t>Yayınları</w:t>
      </w:r>
      <w:proofErr w:type="spellEnd"/>
      <w:r w:rsidRPr="004B3473">
        <w:rPr>
          <w:sz w:val="20"/>
          <w:szCs w:val="20"/>
        </w:rPr>
        <w:t xml:space="preserve">. </w:t>
      </w:r>
    </w:p>
    <w:p w14:paraId="155F0BFD" w14:textId="77777777" w:rsidR="00143331" w:rsidRPr="004B3473" w:rsidRDefault="00143331" w:rsidP="00143331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Atik</w:t>
      </w:r>
      <w:proofErr w:type="spellEnd"/>
      <w:r w:rsidRPr="004B3473">
        <w:rPr>
          <w:sz w:val="20"/>
          <w:szCs w:val="20"/>
        </w:rPr>
        <w:t xml:space="preserve">, G. (2011). </w:t>
      </w:r>
      <w:proofErr w:type="spellStart"/>
      <w:r w:rsidRPr="004B3473">
        <w:rPr>
          <w:sz w:val="20"/>
          <w:szCs w:val="20"/>
        </w:rPr>
        <w:t>Sözlü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çeviri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yöntem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ve</w:t>
      </w:r>
      <w:proofErr w:type="spellEnd"/>
      <w:r w:rsidRPr="004B3473">
        <w:rPr>
          <w:sz w:val="20"/>
          <w:szCs w:val="20"/>
        </w:rPr>
        <w:t xml:space="preserve"> </w:t>
      </w:r>
      <w:proofErr w:type="spellStart"/>
      <w:r w:rsidRPr="004B3473">
        <w:rPr>
          <w:sz w:val="20"/>
          <w:szCs w:val="20"/>
        </w:rPr>
        <w:t>teknikleri</w:t>
      </w:r>
      <w:proofErr w:type="spellEnd"/>
      <w:r w:rsidRPr="004B3473">
        <w:rPr>
          <w:sz w:val="20"/>
          <w:szCs w:val="20"/>
        </w:rPr>
        <w:t xml:space="preserve">. </w:t>
      </w:r>
      <w:r w:rsidRPr="004B3473">
        <w:rPr>
          <w:sz w:val="20"/>
          <w:szCs w:val="20"/>
          <w:lang w:val="en-US"/>
        </w:rPr>
        <w:t xml:space="preserve">Ankara: </w:t>
      </w:r>
      <w:proofErr w:type="spellStart"/>
      <w:r w:rsidRPr="004B3473">
        <w:rPr>
          <w:sz w:val="20"/>
          <w:szCs w:val="20"/>
          <w:lang w:val="en-US"/>
        </w:rPr>
        <w:t>Sinemis</w:t>
      </w:r>
      <w:proofErr w:type="spellEnd"/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Yayınları</w:t>
      </w:r>
      <w:proofErr w:type="spellEnd"/>
      <w:r w:rsidRPr="004B3473">
        <w:rPr>
          <w:sz w:val="20"/>
          <w:szCs w:val="20"/>
          <w:lang w:val="en-US"/>
        </w:rPr>
        <w:t xml:space="preserve">. </w:t>
      </w:r>
    </w:p>
    <w:p w14:paraId="7A5B9929" w14:textId="77777777" w:rsidR="00143331" w:rsidRPr="004B3473" w:rsidRDefault="00143331" w:rsidP="00143331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 w:rsidRPr="004B3473">
        <w:rPr>
          <w:sz w:val="20"/>
          <w:szCs w:val="20"/>
          <w:lang w:val="en-US"/>
        </w:rPr>
        <w:t xml:space="preserve"> </w:t>
      </w:r>
      <w:proofErr w:type="spellStart"/>
      <w:r w:rsidRPr="004B3473">
        <w:rPr>
          <w:sz w:val="20"/>
          <w:szCs w:val="20"/>
          <w:lang w:val="en-US"/>
        </w:rPr>
        <w:t>Doğan</w:t>
      </w:r>
      <w:proofErr w:type="spellEnd"/>
      <w:r w:rsidRPr="004B3473">
        <w:rPr>
          <w:sz w:val="20"/>
          <w:szCs w:val="20"/>
          <w:lang w:val="en-US"/>
        </w:rPr>
        <w:t xml:space="preserve">,  A.  (2003).  </w:t>
      </w:r>
      <w:proofErr w:type="spellStart"/>
      <w:r w:rsidRPr="004B3473">
        <w:rPr>
          <w:sz w:val="20"/>
          <w:szCs w:val="20"/>
          <w:lang w:val="en-US"/>
        </w:rPr>
        <w:t>Sözlü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çeviri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çalışmaları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ve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uygulamaları</w:t>
      </w:r>
      <w:proofErr w:type="spellEnd"/>
      <w:r w:rsidRPr="004B3473">
        <w:rPr>
          <w:sz w:val="20"/>
          <w:szCs w:val="20"/>
          <w:lang w:val="en-US"/>
        </w:rPr>
        <w:t xml:space="preserve">,  Ankara:  </w:t>
      </w:r>
      <w:proofErr w:type="spellStart"/>
      <w:r w:rsidRPr="004B3473">
        <w:rPr>
          <w:sz w:val="20"/>
          <w:szCs w:val="20"/>
          <w:lang w:val="en-US"/>
        </w:rPr>
        <w:t>Hacettepe</w:t>
      </w:r>
      <w:proofErr w:type="spellEnd"/>
      <w:r w:rsidRPr="004B3473">
        <w:rPr>
          <w:sz w:val="20"/>
          <w:szCs w:val="20"/>
          <w:lang w:val="en-US"/>
        </w:rPr>
        <w:t xml:space="preserve">  </w:t>
      </w:r>
      <w:proofErr w:type="spellStart"/>
      <w:r w:rsidRPr="004B3473">
        <w:rPr>
          <w:sz w:val="20"/>
          <w:szCs w:val="20"/>
          <w:lang w:val="en-US"/>
        </w:rPr>
        <w:t>Doktorlar</w:t>
      </w:r>
      <w:proofErr w:type="spellEnd"/>
      <w:r w:rsidRPr="004B3473">
        <w:rPr>
          <w:sz w:val="20"/>
          <w:szCs w:val="20"/>
          <w:lang w:val="en-US"/>
        </w:rPr>
        <w:t xml:space="preserve"> </w:t>
      </w:r>
    </w:p>
    <w:p w14:paraId="270FB933" w14:textId="77777777" w:rsidR="00143331" w:rsidRPr="004B3473" w:rsidRDefault="00143331" w:rsidP="00143331">
      <w:pPr>
        <w:ind w:left="360"/>
        <w:rPr>
          <w:sz w:val="20"/>
          <w:szCs w:val="20"/>
        </w:rPr>
      </w:pPr>
      <w:proofErr w:type="spellStart"/>
      <w:r w:rsidRPr="004B3473">
        <w:rPr>
          <w:sz w:val="20"/>
          <w:szCs w:val="20"/>
        </w:rPr>
        <w:t>Yayınevi</w:t>
      </w:r>
      <w:proofErr w:type="spellEnd"/>
      <w:r w:rsidRPr="004B3473">
        <w:rPr>
          <w:sz w:val="20"/>
          <w:szCs w:val="20"/>
        </w:rPr>
        <w:t>.</w:t>
      </w:r>
    </w:p>
    <w:p w14:paraId="2140A462" w14:textId="77777777" w:rsidR="00143331" w:rsidRPr="0023489E" w:rsidRDefault="00143331" w:rsidP="0014333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23489E">
        <w:rPr>
          <w:b/>
          <w:bCs/>
          <w:sz w:val="20"/>
          <w:szCs w:val="20"/>
        </w:rPr>
        <w:t>Интернет-ресурсы</w:t>
      </w:r>
    </w:p>
    <w:p w14:paraId="47EF08AF" w14:textId="77777777" w:rsidR="00143331" w:rsidRPr="00534ED9" w:rsidRDefault="00143331" w:rsidP="00143331">
      <w:pPr>
        <w:autoSpaceDE w:val="0"/>
        <w:autoSpaceDN w:val="0"/>
        <w:adjustRightInd w:val="0"/>
        <w:spacing w:after="27"/>
      </w:pPr>
      <w:r w:rsidRPr="00534ED9">
        <w:rPr>
          <w:sz w:val="20"/>
          <w:szCs w:val="20"/>
        </w:rPr>
        <w:t xml:space="preserve">1. </w:t>
      </w:r>
      <w:hyperlink r:id="rId9" w:history="1">
        <w:r w:rsidRPr="00534ED9">
          <w:rPr>
            <w:sz w:val="20"/>
            <w:szCs w:val="20"/>
          </w:rPr>
          <w:t>http://elibrary.kaznu.kz/ru</w:t>
        </w:r>
      </w:hyperlink>
      <w:r w:rsidRPr="00534ED9">
        <w:t xml:space="preserve"> </w:t>
      </w:r>
    </w:p>
    <w:p w14:paraId="382D0D8C" w14:textId="77777777" w:rsidR="00143331" w:rsidRPr="00534ED9" w:rsidRDefault="00143331" w:rsidP="0014333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en-US"/>
        </w:rPr>
      </w:pPr>
      <w:r w:rsidRPr="00534ED9">
        <w:rPr>
          <w:sz w:val="20"/>
          <w:szCs w:val="20"/>
          <w:lang w:val="en-US"/>
        </w:rPr>
        <w:t>2. turuz.com</w:t>
      </w:r>
    </w:p>
    <w:p w14:paraId="336D83E2" w14:textId="77777777" w:rsidR="00143331" w:rsidRPr="002613A4" w:rsidRDefault="00143331" w:rsidP="00143331">
      <w:pPr>
        <w:jc w:val="both"/>
        <w:rPr>
          <w:rFonts w:asciiTheme="majorBidi" w:hAnsiTheme="majorBidi" w:cstheme="majorBidi"/>
          <w:lang w:val="en-US"/>
        </w:rPr>
      </w:pPr>
      <w:r w:rsidRPr="00534ED9">
        <w:rPr>
          <w:sz w:val="20"/>
          <w:szCs w:val="20"/>
          <w:lang w:val="en-US"/>
        </w:rPr>
        <w:t>3.tureng.com.tr</w:t>
      </w:r>
    </w:p>
    <w:p w14:paraId="7D703FF1" w14:textId="105B8A82" w:rsidR="000F35B8" w:rsidRDefault="000F35B8" w:rsidP="000F35B8">
      <w:pPr>
        <w:jc w:val="both"/>
        <w:rPr>
          <w:rFonts w:asciiTheme="majorBidi" w:hAnsiTheme="majorBidi" w:cstheme="majorBidi"/>
          <w:lang w:val="en-US"/>
        </w:rPr>
      </w:pPr>
    </w:p>
    <w:p w14:paraId="4C88F3A4" w14:textId="3CF7C3EE" w:rsidR="00A25C21" w:rsidRDefault="00A25C21" w:rsidP="000F35B8">
      <w:pPr>
        <w:jc w:val="both"/>
        <w:rPr>
          <w:rFonts w:asciiTheme="majorBidi" w:hAnsiTheme="majorBidi" w:cstheme="majorBidi"/>
          <w:lang w:val="en-US"/>
        </w:rPr>
      </w:pPr>
    </w:p>
    <w:p w14:paraId="082443C7" w14:textId="7248D340" w:rsidR="00A25C21" w:rsidRDefault="00A25C21" w:rsidP="000F35B8">
      <w:pPr>
        <w:jc w:val="both"/>
        <w:rPr>
          <w:rFonts w:asciiTheme="majorBidi" w:hAnsiTheme="majorBidi" w:cstheme="majorBidi"/>
          <w:lang w:val="en-US"/>
        </w:rPr>
      </w:pPr>
    </w:p>
    <w:p w14:paraId="3713CC83" w14:textId="77777777" w:rsidR="00A25C21" w:rsidRPr="008F383B" w:rsidRDefault="00A25C21" w:rsidP="00A25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F383B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                                                                                           </w:t>
      </w:r>
      <w:r w:rsidRPr="008F38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Э.З. Дулаева </w:t>
      </w:r>
    </w:p>
    <w:p w14:paraId="6EDD33A9" w14:textId="77777777" w:rsidR="00A25C21" w:rsidRPr="002613A4" w:rsidRDefault="00A25C21" w:rsidP="000F35B8">
      <w:pPr>
        <w:jc w:val="both"/>
        <w:rPr>
          <w:rFonts w:asciiTheme="majorBidi" w:hAnsiTheme="majorBidi" w:cstheme="majorBidi"/>
          <w:lang w:val="en-US"/>
        </w:rPr>
      </w:pPr>
    </w:p>
    <w:sectPr w:rsidR="00A25C21" w:rsidRPr="0026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817D3"/>
    <w:multiLevelType w:val="hybridMultilevel"/>
    <w:tmpl w:val="834A2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AF7"/>
    <w:multiLevelType w:val="hybridMultilevel"/>
    <w:tmpl w:val="834A2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428B"/>
    <w:multiLevelType w:val="hybridMultilevel"/>
    <w:tmpl w:val="834A246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E50CC"/>
    <w:multiLevelType w:val="hybridMultilevel"/>
    <w:tmpl w:val="B89A72D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61A8"/>
    <w:multiLevelType w:val="hybridMultilevel"/>
    <w:tmpl w:val="834A2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07858">
    <w:abstractNumId w:val="2"/>
  </w:num>
  <w:num w:numId="2" w16cid:durableId="1530992092">
    <w:abstractNumId w:val="3"/>
  </w:num>
  <w:num w:numId="3" w16cid:durableId="531309807">
    <w:abstractNumId w:val="0"/>
  </w:num>
  <w:num w:numId="4" w16cid:durableId="2100521631">
    <w:abstractNumId w:val="1"/>
  </w:num>
  <w:num w:numId="5" w16cid:durableId="69234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A2"/>
    <w:rsid w:val="000F35B8"/>
    <w:rsid w:val="00143331"/>
    <w:rsid w:val="001A08C0"/>
    <w:rsid w:val="0023489E"/>
    <w:rsid w:val="002613A4"/>
    <w:rsid w:val="002B3744"/>
    <w:rsid w:val="002C2A02"/>
    <w:rsid w:val="004B3473"/>
    <w:rsid w:val="00691030"/>
    <w:rsid w:val="00762918"/>
    <w:rsid w:val="00801B8E"/>
    <w:rsid w:val="00853633"/>
    <w:rsid w:val="009A4E58"/>
    <w:rsid w:val="009C3205"/>
    <w:rsid w:val="00A25C21"/>
    <w:rsid w:val="00AB55E3"/>
    <w:rsid w:val="00B02DA2"/>
    <w:rsid w:val="00B61EBE"/>
    <w:rsid w:val="00F5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F4CF"/>
  <w15:chartTrackingRefBased/>
  <w15:docId w15:val="{BA3031E0-47FF-43A5-9AA9-4885D9B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73"/>
    <w:pPr>
      <w:ind w:left="720"/>
      <w:contextualSpacing/>
    </w:pPr>
  </w:style>
  <w:style w:type="paragraph" w:styleId="a4">
    <w:name w:val="No Spacing"/>
    <w:link w:val="a5"/>
    <w:uiPriority w:val="1"/>
    <w:qFormat/>
    <w:rsid w:val="001A08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A08C0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1A0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1ECD-9793-45B2-91BC-D09AF094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Мамедова</cp:lastModifiedBy>
  <cp:revision>14</cp:revision>
  <dcterms:created xsi:type="dcterms:W3CDTF">2022-10-05T15:02:00Z</dcterms:created>
  <dcterms:modified xsi:type="dcterms:W3CDTF">2022-10-05T16:27:00Z</dcterms:modified>
</cp:coreProperties>
</file>